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BEED" w14:textId="61E3833B" w:rsidR="00014D0F" w:rsidRPr="00384246" w:rsidRDefault="005D11A2" w:rsidP="00402F69">
      <w:pPr>
        <w:pStyle w:val="Title"/>
        <w:tabs>
          <w:tab w:val="left" w:pos="5529"/>
        </w:tabs>
        <w:rPr>
          <w:rFonts w:ascii="Gill Sans MT" w:hAnsi="Gill Sans MT" w:cs="Arial"/>
          <w:b/>
          <w:sz w:val="28"/>
          <w:szCs w:val="28"/>
        </w:rPr>
      </w:pPr>
      <w:r w:rsidRPr="00384246">
        <w:rPr>
          <w:rFonts w:ascii="Gill Sans MT" w:hAnsi="Gill Sans MT" w:cs="Arial"/>
          <w:b/>
          <w:sz w:val="28"/>
          <w:szCs w:val="28"/>
        </w:rPr>
        <w:t>Job Description:</w:t>
      </w:r>
      <w:r w:rsidR="004C0DD0" w:rsidRPr="00384246">
        <w:rPr>
          <w:rFonts w:ascii="Gill Sans MT" w:hAnsi="Gill Sans MT" w:cs="Arial"/>
          <w:b/>
          <w:sz w:val="28"/>
          <w:szCs w:val="28"/>
        </w:rPr>
        <w:t xml:space="preserve">  Community </w:t>
      </w:r>
      <w:r w:rsidR="00452D4E" w:rsidRPr="00384246">
        <w:rPr>
          <w:rFonts w:ascii="Gill Sans MT" w:hAnsi="Gill Sans MT" w:cs="Arial"/>
          <w:b/>
          <w:sz w:val="28"/>
          <w:szCs w:val="28"/>
        </w:rPr>
        <w:t xml:space="preserve">Development </w:t>
      </w:r>
      <w:r w:rsidR="004C0DD0" w:rsidRPr="00384246">
        <w:rPr>
          <w:rFonts w:ascii="Gill Sans MT" w:hAnsi="Gill Sans MT" w:cs="Arial"/>
          <w:b/>
          <w:sz w:val="28"/>
          <w:szCs w:val="28"/>
        </w:rPr>
        <w:t>Officer</w:t>
      </w:r>
    </w:p>
    <w:p w14:paraId="37F66BCE" w14:textId="77777777" w:rsidR="004C0DD0" w:rsidRPr="00384246" w:rsidRDefault="004C0DD0" w:rsidP="00402F69">
      <w:pPr>
        <w:spacing w:after="0" w:line="240" w:lineRule="auto"/>
        <w:rPr>
          <w:rFonts w:ascii="Gill Sans MT" w:hAnsi="Gill Sans MT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DB3729" w:rsidRPr="00384246" w14:paraId="652D9493" w14:textId="77777777" w:rsidTr="00402F69">
        <w:tc>
          <w:tcPr>
            <w:tcW w:w="2405" w:type="dxa"/>
          </w:tcPr>
          <w:p w14:paraId="03929249" w14:textId="77777777" w:rsidR="00DB3729" w:rsidRPr="00384246" w:rsidRDefault="00DB3729" w:rsidP="00402F69">
            <w:pPr>
              <w:rPr>
                <w:rFonts w:ascii="Gill Sans MT" w:hAnsi="Gill Sans MT" w:cs="Arial"/>
                <w:sz w:val="24"/>
                <w:szCs w:val="24"/>
              </w:rPr>
            </w:pPr>
            <w:r w:rsidRPr="00384246">
              <w:rPr>
                <w:rFonts w:ascii="Gill Sans MT" w:hAnsi="Gill Sans MT" w:cs="Arial"/>
                <w:sz w:val="24"/>
                <w:szCs w:val="24"/>
              </w:rPr>
              <w:t>Responsible to</w:t>
            </w:r>
          </w:p>
        </w:tc>
        <w:tc>
          <w:tcPr>
            <w:tcW w:w="7513" w:type="dxa"/>
          </w:tcPr>
          <w:p w14:paraId="2902A2D5" w14:textId="7B9C52A0" w:rsidR="00DB3729" w:rsidRPr="00C74383" w:rsidRDefault="00B42D25" w:rsidP="00402F69">
            <w:pPr>
              <w:rPr>
                <w:rFonts w:ascii="Gill Sans MT" w:hAnsi="Gill Sans MT" w:cs="Arial"/>
                <w:sz w:val="24"/>
                <w:szCs w:val="24"/>
              </w:rPr>
            </w:pPr>
            <w:r w:rsidRPr="00C74383">
              <w:rPr>
                <w:rFonts w:ascii="Gill Sans MT" w:hAnsi="Gill Sans MT" w:cs="Arial"/>
                <w:sz w:val="24"/>
                <w:szCs w:val="24"/>
              </w:rPr>
              <w:t>Volunteering Specialist</w:t>
            </w:r>
          </w:p>
        </w:tc>
      </w:tr>
      <w:tr w:rsidR="00DB3729" w:rsidRPr="00384246" w14:paraId="7B489AE6" w14:textId="77777777" w:rsidTr="00402F69">
        <w:tc>
          <w:tcPr>
            <w:tcW w:w="2405" w:type="dxa"/>
          </w:tcPr>
          <w:p w14:paraId="20A9CB62" w14:textId="77777777" w:rsidR="00DB3729" w:rsidRPr="00384246" w:rsidRDefault="00DB3729" w:rsidP="00402F69">
            <w:pPr>
              <w:rPr>
                <w:rFonts w:ascii="Gill Sans MT" w:hAnsi="Gill Sans MT" w:cs="Arial"/>
                <w:sz w:val="24"/>
                <w:szCs w:val="24"/>
              </w:rPr>
            </w:pPr>
            <w:r w:rsidRPr="00384246">
              <w:rPr>
                <w:rFonts w:ascii="Gill Sans MT" w:hAnsi="Gill Sans MT" w:cs="Arial"/>
                <w:sz w:val="24"/>
                <w:szCs w:val="24"/>
              </w:rPr>
              <w:t>Location</w:t>
            </w:r>
          </w:p>
        </w:tc>
        <w:tc>
          <w:tcPr>
            <w:tcW w:w="7513" w:type="dxa"/>
          </w:tcPr>
          <w:p w14:paraId="6A8BB6A4" w14:textId="77777777" w:rsidR="00193F9B" w:rsidRPr="00384246" w:rsidRDefault="00B07C9E" w:rsidP="00402F69">
            <w:pPr>
              <w:rPr>
                <w:rFonts w:ascii="Gill Sans MT" w:hAnsi="Gill Sans MT" w:cs="Arial"/>
                <w:sz w:val="24"/>
                <w:szCs w:val="24"/>
              </w:rPr>
            </w:pPr>
            <w:r w:rsidRPr="00384246">
              <w:rPr>
                <w:rFonts w:ascii="Gill Sans MT" w:hAnsi="Gill Sans MT" w:cs="Arial"/>
                <w:sz w:val="24"/>
                <w:szCs w:val="24"/>
              </w:rPr>
              <w:t xml:space="preserve">8 St Stephens Court, Low Willington, County Durham, </w:t>
            </w:r>
          </w:p>
          <w:p w14:paraId="2CEC2B5F" w14:textId="228BDC36" w:rsidR="00DB3729" w:rsidRPr="00384246" w:rsidRDefault="00B07C9E" w:rsidP="00402F69">
            <w:pPr>
              <w:rPr>
                <w:rFonts w:ascii="Gill Sans MT" w:hAnsi="Gill Sans MT" w:cs="Arial"/>
                <w:sz w:val="24"/>
                <w:szCs w:val="24"/>
              </w:rPr>
            </w:pPr>
            <w:r w:rsidRPr="00384246">
              <w:rPr>
                <w:rFonts w:ascii="Gill Sans MT" w:hAnsi="Gill Sans MT" w:cs="Arial"/>
                <w:sz w:val="24"/>
                <w:szCs w:val="24"/>
              </w:rPr>
              <w:t>DL15 0BF</w:t>
            </w:r>
          </w:p>
        </w:tc>
      </w:tr>
      <w:tr w:rsidR="00DB3729" w:rsidRPr="00384246" w14:paraId="313D5EA7" w14:textId="77777777" w:rsidTr="00402F69">
        <w:tc>
          <w:tcPr>
            <w:tcW w:w="2405" w:type="dxa"/>
          </w:tcPr>
          <w:p w14:paraId="2B6B5D05" w14:textId="77777777" w:rsidR="00DB3729" w:rsidRPr="00384246" w:rsidRDefault="00DB3729" w:rsidP="00402F69">
            <w:pPr>
              <w:rPr>
                <w:rFonts w:ascii="Gill Sans MT" w:hAnsi="Gill Sans MT" w:cs="Arial"/>
                <w:sz w:val="24"/>
                <w:szCs w:val="24"/>
              </w:rPr>
            </w:pPr>
            <w:r w:rsidRPr="00384246">
              <w:rPr>
                <w:rFonts w:ascii="Gill Sans MT" w:hAnsi="Gill Sans MT" w:cs="Arial"/>
                <w:sz w:val="24"/>
                <w:szCs w:val="24"/>
              </w:rPr>
              <w:t>Hours</w:t>
            </w:r>
          </w:p>
        </w:tc>
        <w:tc>
          <w:tcPr>
            <w:tcW w:w="7513" w:type="dxa"/>
          </w:tcPr>
          <w:p w14:paraId="50DC5F35" w14:textId="66B4A6C6" w:rsidR="00DB3729" w:rsidRPr="00384246" w:rsidRDefault="00673969" w:rsidP="00402F69">
            <w:pPr>
              <w:rPr>
                <w:rFonts w:ascii="Gill Sans MT" w:hAnsi="Gill Sans MT" w:cs="Arial"/>
                <w:sz w:val="24"/>
                <w:szCs w:val="24"/>
              </w:rPr>
            </w:pPr>
            <w:r w:rsidRPr="00384246">
              <w:rPr>
                <w:rFonts w:ascii="Gill Sans MT" w:hAnsi="Gill Sans MT" w:cs="Arial"/>
                <w:sz w:val="24"/>
                <w:szCs w:val="24"/>
              </w:rPr>
              <w:t>35 hours per week</w:t>
            </w:r>
          </w:p>
        </w:tc>
      </w:tr>
      <w:tr w:rsidR="00DB3729" w:rsidRPr="00384246" w14:paraId="080BBEE2" w14:textId="77777777" w:rsidTr="002B4557">
        <w:trPr>
          <w:trHeight w:val="257"/>
        </w:trPr>
        <w:tc>
          <w:tcPr>
            <w:tcW w:w="2405" w:type="dxa"/>
          </w:tcPr>
          <w:p w14:paraId="1A6503D0" w14:textId="77777777" w:rsidR="00DB3729" w:rsidRPr="00C74383" w:rsidRDefault="00DB3729" w:rsidP="00402F69">
            <w:pPr>
              <w:rPr>
                <w:rFonts w:ascii="Gill Sans MT" w:hAnsi="Gill Sans MT" w:cs="Arial"/>
                <w:sz w:val="24"/>
                <w:szCs w:val="24"/>
              </w:rPr>
            </w:pPr>
            <w:r w:rsidRPr="00C74383">
              <w:rPr>
                <w:rFonts w:ascii="Gill Sans MT" w:hAnsi="Gill Sans MT" w:cs="Arial"/>
                <w:sz w:val="24"/>
                <w:szCs w:val="24"/>
              </w:rPr>
              <w:t>Salary</w:t>
            </w:r>
          </w:p>
        </w:tc>
        <w:tc>
          <w:tcPr>
            <w:tcW w:w="7513" w:type="dxa"/>
          </w:tcPr>
          <w:p w14:paraId="304FFF8E" w14:textId="3BDB1EC7" w:rsidR="00DB3729" w:rsidRPr="00C74383" w:rsidRDefault="0057100F" w:rsidP="00402F69">
            <w:pPr>
              <w:rPr>
                <w:rFonts w:ascii="Gill Sans MT" w:hAnsi="Gill Sans MT" w:cs="Arial"/>
                <w:sz w:val="24"/>
                <w:szCs w:val="24"/>
              </w:rPr>
            </w:pPr>
            <w:r w:rsidRPr="00C74383">
              <w:rPr>
                <w:rFonts w:ascii="Gill Sans MT" w:hAnsi="Gill Sans MT" w:cs="Arial"/>
                <w:sz w:val="24"/>
                <w:szCs w:val="24"/>
              </w:rPr>
              <w:t>£32</w:t>
            </w:r>
            <w:r w:rsidR="00C74383" w:rsidRPr="00C74383">
              <w:rPr>
                <w:rFonts w:ascii="Gill Sans MT" w:hAnsi="Gill Sans MT" w:cs="Arial"/>
                <w:sz w:val="24"/>
                <w:szCs w:val="24"/>
              </w:rPr>
              <w:t>,283</w:t>
            </w:r>
          </w:p>
        </w:tc>
      </w:tr>
    </w:tbl>
    <w:p w14:paraId="45A6A4D7" w14:textId="77777777" w:rsidR="005D11A2" w:rsidRPr="00384246" w:rsidRDefault="005D11A2" w:rsidP="00402F69">
      <w:pPr>
        <w:spacing w:after="0" w:line="240" w:lineRule="auto"/>
        <w:rPr>
          <w:rFonts w:ascii="Gill Sans MT" w:hAnsi="Gill Sans MT" w:cs="Arial"/>
          <w:sz w:val="24"/>
          <w:szCs w:val="24"/>
        </w:rPr>
      </w:pPr>
    </w:p>
    <w:p w14:paraId="250EA38C" w14:textId="77777777" w:rsidR="00580C63" w:rsidRPr="00384246" w:rsidRDefault="005D11A2" w:rsidP="00402F69">
      <w:pPr>
        <w:spacing w:after="0" w:line="240" w:lineRule="auto"/>
        <w:jc w:val="both"/>
        <w:rPr>
          <w:rFonts w:ascii="Gill Sans MT" w:hAnsi="Gill Sans MT" w:cs="Arial"/>
          <w:b/>
          <w:sz w:val="24"/>
          <w:szCs w:val="24"/>
        </w:rPr>
      </w:pPr>
      <w:r w:rsidRPr="00384246">
        <w:rPr>
          <w:rFonts w:ascii="Gill Sans MT" w:hAnsi="Gill Sans MT" w:cs="Arial"/>
          <w:b/>
          <w:sz w:val="24"/>
          <w:szCs w:val="24"/>
        </w:rPr>
        <w:t>Purpose of the Job</w:t>
      </w:r>
    </w:p>
    <w:p w14:paraId="3DA50ABA" w14:textId="4530E866" w:rsidR="00502986" w:rsidRPr="00384246" w:rsidRDefault="004E296A" w:rsidP="00402F69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>D</w:t>
      </w:r>
      <w:r w:rsidR="00DB151F" w:rsidRPr="00384246">
        <w:rPr>
          <w:rFonts w:ascii="Gill Sans MT" w:hAnsi="Gill Sans MT" w:cs="Arial"/>
          <w:sz w:val="24"/>
          <w:szCs w:val="24"/>
        </w:rPr>
        <w:t>urham Community Action (DCA)</w:t>
      </w:r>
      <w:r w:rsidRPr="00384246">
        <w:rPr>
          <w:rFonts w:ascii="Gill Sans MT" w:hAnsi="Gill Sans MT" w:cs="Arial"/>
          <w:sz w:val="24"/>
          <w:szCs w:val="24"/>
        </w:rPr>
        <w:t xml:space="preserve"> has a team of </w:t>
      </w:r>
      <w:r w:rsidR="001D61CF" w:rsidRPr="00384246">
        <w:rPr>
          <w:rFonts w:ascii="Gill Sans MT" w:hAnsi="Gill Sans MT" w:cs="Arial"/>
          <w:sz w:val="24"/>
          <w:szCs w:val="24"/>
        </w:rPr>
        <w:t>Community</w:t>
      </w:r>
      <w:r w:rsidR="00580C63" w:rsidRPr="00384246">
        <w:rPr>
          <w:rFonts w:ascii="Gill Sans MT" w:hAnsi="Gill Sans MT" w:cs="Arial"/>
          <w:sz w:val="24"/>
          <w:szCs w:val="24"/>
        </w:rPr>
        <w:t xml:space="preserve"> </w:t>
      </w:r>
      <w:r w:rsidR="00452D4E" w:rsidRPr="00384246">
        <w:rPr>
          <w:rFonts w:ascii="Gill Sans MT" w:hAnsi="Gill Sans MT" w:cs="Arial"/>
          <w:sz w:val="24"/>
          <w:szCs w:val="24"/>
        </w:rPr>
        <w:t xml:space="preserve">Development </w:t>
      </w:r>
      <w:r w:rsidR="00580C63" w:rsidRPr="00384246">
        <w:rPr>
          <w:rFonts w:ascii="Gill Sans MT" w:hAnsi="Gill Sans MT" w:cs="Arial"/>
          <w:sz w:val="24"/>
          <w:szCs w:val="24"/>
        </w:rPr>
        <w:t>O</w:t>
      </w:r>
      <w:r w:rsidR="00502986" w:rsidRPr="00384246">
        <w:rPr>
          <w:rFonts w:ascii="Gill Sans MT" w:hAnsi="Gill Sans MT" w:cs="Arial"/>
          <w:sz w:val="24"/>
          <w:szCs w:val="24"/>
        </w:rPr>
        <w:t>fficer</w:t>
      </w:r>
      <w:r w:rsidR="00580C63" w:rsidRPr="00384246">
        <w:rPr>
          <w:rFonts w:ascii="Gill Sans MT" w:hAnsi="Gill Sans MT" w:cs="Arial"/>
          <w:sz w:val="24"/>
          <w:szCs w:val="24"/>
        </w:rPr>
        <w:t>s</w:t>
      </w:r>
      <w:r w:rsidRPr="00384246">
        <w:rPr>
          <w:rFonts w:ascii="Gill Sans MT" w:hAnsi="Gill Sans MT" w:cs="Arial"/>
          <w:sz w:val="24"/>
          <w:szCs w:val="24"/>
        </w:rPr>
        <w:t xml:space="preserve"> (CDOs)</w:t>
      </w:r>
      <w:r w:rsidR="00DB151F" w:rsidRPr="00384246">
        <w:rPr>
          <w:rFonts w:ascii="Gill Sans MT" w:hAnsi="Gill Sans MT" w:cs="Arial"/>
          <w:sz w:val="24"/>
          <w:szCs w:val="24"/>
        </w:rPr>
        <w:t xml:space="preserve"> who work</w:t>
      </w:r>
      <w:r w:rsidR="0062245A" w:rsidRPr="00384246">
        <w:rPr>
          <w:rFonts w:ascii="Gill Sans MT" w:hAnsi="Gill Sans MT" w:cs="Arial"/>
          <w:sz w:val="24"/>
          <w:szCs w:val="24"/>
        </w:rPr>
        <w:t xml:space="preserve"> collaboratively</w:t>
      </w:r>
      <w:r w:rsidRPr="00384246">
        <w:rPr>
          <w:rFonts w:ascii="Gill Sans MT" w:hAnsi="Gill Sans MT" w:cs="Arial"/>
          <w:sz w:val="24"/>
          <w:szCs w:val="24"/>
        </w:rPr>
        <w:t>. They are</w:t>
      </w:r>
      <w:r w:rsidR="00580C63" w:rsidRPr="00384246">
        <w:rPr>
          <w:rFonts w:ascii="Gill Sans MT" w:hAnsi="Gill Sans MT" w:cs="Arial"/>
          <w:sz w:val="24"/>
          <w:szCs w:val="24"/>
        </w:rPr>
        <w:t xml:space="preserve"> a primary</w:t>
      </w:r>
      <w:r w:rsidR="00502986" w:rsidRPr="00384246">
        <w:rPr>
          <w:rFonts w:ascii="Gill Sans MT" w:hAnsi="Gill Sans MT" w:cs="Arial"/>
          <w:sz w:val="24"/>
          <w:szCs w:val="24"/>
        </w:rPr>
        <w:t xml:space="preserve"> contact point for </w:t>
      </w:r>
      <w:r w:rsidR="00580C63" w:rsidRPr="00384246">
        <w:rPr>
          <w:rFonts w:ascii="Gill Sans MT" w:hAnsi="Gill Sans MT" w:cs="Arial"/>
          <w:sz w:val="24"/>
          <w:szCs w:val="24"/>
        </w:rPr>
        <w:t xml:space="preserve">providing a broad range of community services, including practical help, </w:t>
      </w:r>
      <w:r w:rsidR="00502986" w:rsidRPr="00384246">
        <w:rPr>
          <w:rFonts w:ascii="Gill Sans MT" w:hAnsi="Gill Sans MT" w:cs="Arial"/>
          <w:sz w:val="24"/>
          <w:szCs w:val="24"/>
        </w:rPr>
        <w:t>support, advice and training</w:t>
      </w:r>
      <w:r w:rsidR="00580C63" w:rsidRPr="00384246">
        <w:rPr>
          <w:rFonts w:ascii="Gill Sans MT" w:hAnsi="Gill Sans MT" w:cs="Arial"/>
          <w:sz w:val="24"/>
          <w:szCs w:val="24"/>
        </w:rPr>
        <w:t>,</w:t>
      </w:r>
      <w:r w:rsidR="00502986" w:rsidRPr="00384246">
        <w:rPr>
          <w:rFonts w:ascii="Gill Sans MT" w:hAnsi="Gill Sans MT" w:cs="Arial"/>
          <w:sz w:val="24"/>
          <w:szCs w:val="24"/>
        </w:rPr>
        <w:t xml:space="preserve"> for small front line VCS organisations</w:t>
      </w:r>
      <w:r w:rsidR="00DB151F" w:rsidRPr="00384246">
        <w:rPr>
          <w:rFonts w:ascii="Gill Sans MT" w:hAnsi="Gill Sans MT" w:cs="Arial"/>
          <w:sz w:val="24"/>
          <w:szCs w:val="24"/>
        </w:rPr>
        <w:t>, social enterprises</w:t>
      </w:r>
      <w:r w:rsidR="00887A3E" w:rsidRPr="00384246">
        <w:rPr>
          <w:rFonts w:ascii="Gill Sans MT" w:hAnsi="Gill Sans MT" w:cs="Arial"/>
          <w:sz w:val="24"/>
          <w:szCs w:val="24"/>
        </w:rPr>
        <w:t>, informal volunteer led groups,</w:t>
      </w:r>
      <w:r w:rsidR="00502986" w:rsidRPr="00384246">
        <w:rPr>
          <w:rFonts w:ascii="Gill Sans MT" w:hAnsi="Gill Sans MT" w:cs="Arial"/>
          <w:sz w:val="24"/>
          <w:szCs w:val="24"/>
        </w:rPr>
        <w:t xml:space="preserve"> </w:t>
      </w:r>
      <w:r w:rsidR="00757D10" w:rsidRPr="00384246">
        <w:rPr>
          <w:rFonts w:ascii="Gill Sans MT" w:hAnsi="Gill Sans MT" w:cs="Arial"/>
          <w:sz w:val="24"/>
          <w:szCs w:val="24"/>
        </w:rPr>
        <w:t xml:space="preserve">and </w:t>
      </w:r>
      <w:r w:rsidR="00887A3E" w:rsidRPr="00384246">
        <w:rPr>
          <w:rFonts w:ascii="Gill Sans MT" w:hAnsi="Gill Sans MT" w:cs="Arial"/>
          <w:sz w:val="24"/>
          <w:szCs w:val="24"/>
        </w:rPr>
        <w:t>volunteer</w:t>
      </w:r>
      <w:r w:rsidR="00757D10" w:rsidRPr="00384246">
        <w:rPr>
          <w:rFonts w:ascii="Gill Sans MT" w:hAnsi="Gill Sans MT" w:cs="Arial"/>
          <w:sz w:val="24"/>
          <w:szCs w:val="24"/>
        </w:rPr>
        <w:t xml:space="preserve">s </w:t>
      </w:r>
      <w:r w:rsidR="00580C63" w:rsidRPr="00384246">
        <w:rPr>
          <w:rFonts w:ascii="Gill Sans MT" w:hAnsi="Gill Sans MT" w:cs="Arial"/>
          <w:sz w:val="24"/>
          <w:szCs w:val="24"/>
        </w:rPr>
        <w:t>in County</w:t>
      </w:r>
      <w:r w:rsidR="00502986" w:rsidRPr="00384246">
        <w:rPr>
          <w:rFonts w:ascii="Gill Sans MT" w:hAnsi="Gill Sans MT" w:cs="Arial"/>
          <w:sz w:val="24"/>
          <w:szCs w:val="24"/>
        </w:rPr>
        <w:t xml:space="preserve"> Durham</w:t>
      </w:r>
      <w:r w:rsidR="00580C63" w:rsidRPr="00384246">
        <w:rPr>
          <w:rFonts w:ascii="Gill Sans MT" w:hAnsi="Gill Sans MT" w:cs="Arial"/>
          <w:sz w:val="24"/>
          <w:szCs w:val="24"/>
        </w:rPr>
        <w:t>.</w:t>
      </w:r>
      <w:r w:rsidR="00502986" w:rsidRPr="00384246">
        <w:rPr>
          <w:rFonts w:ascii="Gill Sans MT" w:hAnsi="Gill Sans MT" w:cs="Arial"/>
          <w:sz w:val="24"/>
          <w:szCs w:val="24"/>
        </w:rPr>
        <w:t xml:space="preserve"> </w:t>
      </w:r>
    </w:p>
    <w:p w14:paraId="7F994560" w14:textId="77777777" w:rsidR="004C0DD0" w:rsidRPr="00384246" w:rsidRDefault="004C0DD0" w:rsidP="00402F69">
      <w:pPr>
        <w:spacing w:after="0" w:line="240" w:lineRule="auto"/>
        <w:jc w:val="both"/>
        <w:rPr>
          <w:rFonts w:ascii="Gill Sans MT" w:hAnsi="Gill Sans MT" w:cs="Arial"/>
          <w:b/>
          <w:sz w:val="24"/>
          <w:szCs w:val="24"/>
        </w:rPr>
      </w:pPr>
    </w:p>
    <w:p w14:paraId="360782D7" w14:textId="333CE897" w:rsidR="001122BD" w:rsidRPr="00897BA9" w:rsidRDefault="00580C63" w:rsidP="00402F69">
      <w:pPr>
        <w:spacing w:after="0" w:line="240" w:lineRule="auto"/>
        <w:jc w:val="both"/>
        <w:rPr>
          <w:rFonts w:ascii="Gill Sans MT" w:hAnsi="Gill Sans MT" w:cs="Arial"/>
          <w:i/>
          <w:iCs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 xml:space="preserve">The role includes </w:t>
      </w:r>
      <w:proofErr w:type="gramStart"/>
      <w:r w:rsidR="001122BD" w:rsidRPr="00384246">
        <w:rPr>
          <w:rFonts w:ascii="Gill Sans MT" w:hAnsi="Gill Sans MT" w:cs="Arial"/>
          <w:sz w:val="24"/>
          <w:szCs w:val="24"/>
        </w:rPr>
        <w:t>a number of</w:t>
      </w:r>
      <w:proofErr w:type="gramEnd"/>
      <w:r w:rsidR="001122BD" w:rsidRPr="00384246">
        <w:rPr>
          <w:rFonts w:ascii="Gill Sans MT" w:hAnsi="Gill Sans MT" w:cs="Arial"/>
          <w:sz w:val="24"/>
          <w:szCs w:val="24"/>
        </w:rPr>
        <w:t xml:space="preserve"> duties as listed below. </w:t>
      </w:r>
      <w:r w:rsidRPr="00384246">
        <w:rPr>
          <w:rFonts w:ascii="Gill Sans MT" w:hAnsi="Gill Sans MT" w:cs="Arial"/>
          <w:sz w:val="24"/>
          <w:szCs w:val="24"/>
        </w:rPr>
        <w:t>E</w:t>
      </w:r>
      <w:r w:rsidR="00502986" w:rsidRPr="00384246">
        <w:rPr>
          <w:rFonts w:ascii="Gill Sans MT" w:hAnsi="Gill Sans MT" w:cs="Arial"/>
          <w:sz w:val="24"/>
          <w:szCs w:val="24"/>
        </w:rPr>
        <w:t>ssentially</w:t>
      </w:r>
      <w:r w:rsidRPr="00384246">
        <w:rPr>
          <w:rFonts w:ascii="Gill Sans MT" w:hAnsi="Gill Sans MT" w:cs="Arial"/>
          <w:sz w:val="24"/>
          <w:szCs w:val="24"/>
        </w:rPr>
        <w:t xml:space="preserve">, duties are </w:t>
      </w:r>
      <w:r w:rsidR="00502986" w:rsidRPr="00384246">
        <w:rPr>
          <w:rFonts w:ascii="Gill Sans MT" w:hAnsi="Gill Sans MT" w:cs="Arial"/>
          <w:sz w:val="24"/>
          <w:szCs w:val="24"/>
        </w:rPr>
        <w:t>focus</w:t>
      </w:r>
      <w:r w:rsidRPr="00384246">
        <w:rPr>
          <w:rFonts w:ascii="Gill Sans MT" w:hAnsi="Gill Sans MT" w:cs="Arial"/>
          <w:sz w:val="24"/>
          <w:szCs w:val="24"/>
        </w:rPr>
        <w:t>ed</w:t>
      </w:r>
      <w:r w:rsidR="00502986" w:rsidRPr="00384246">
        <w:rPr>
          <w:rFonts w:ascii="Gill Sans MT" w:hAnsi="Gill Sans MT" w:cs="Arial"/>
          <w:sz w:val="24"/>
          <w:szCs w:val="24"/>
        </w:rPr>
        <w:t xml:space="preserve"> on</w:t>
      </w:r>
      <w:r w:rsidRPr="00384246">
        <w:rPr>
          <w:rFonts w:ascii="Gill Sans MT" w:hAnsi="Gill Sans MT" w:cs="Arial"/>
          <w:sz w:val="24"/>
          <w:szCs w:val="24"/>
        </w:rPr>
        <w:t xml:space="preserve"> </w:t>
      </w:r>
      <w:r w:rsidR="00DB151F" w:rsidRPr="00384246">
        <w:rPr>
          <w:rFonts w:ascii="Gill Sans MT" w:hAnsi="Gill Sans MT" w:cs="Arial"/>
          <w:sz w:val="24"/>
          <w:szCs w:val="24"/>
        </w:rPr>
        <w:t xml:space="preserve">providing support to enable community led action in all its forms. Duties focus on </w:t>
      </w:r>
      <w:r w:rsidRPr="00384246">
        <w:rPr>
          <w:rFonts w:ascii="Gill Sans MT" w:hAnsi="Gill Sans MT" w:cs="Arial"/>
          <w:sz w:val="24"/>
          <w:szCs w:val="24"/>
        </w:rPr>
        <w:t>aims to</w:t>
      </w:r>
      <w:r w:rsidR="00502986" w:rsidRPr="00384246">
        <w:rPr>
          <w:rFonts w:ascii="Gill Sans MT" w:hAnsi="Gill Sans MT" w:cs="Arial"/>
          <w:sz w:val="24"/>
          <w:szCs w:val="24"/>
        </w:rPr>
        <w:t xml:space="preserve"> build</w:t>
      </w:r>
      <w:r w:rsidRPr="00384246">
        <w:rPr>
          <w:rFonts w:ascii="Gill Sans MT" w:hAnsi="Gill Sans MT" w:cs="Arial"/>
          <w:sz w:val="24"/>
          <w:szCs w:val="24"/>
        </w:rPr>
        <w:t xml:space="preserve"> community capita</w:t>
      </w:r>
      <w:r w:rsidR="00887A3E" w:rsidRPr="00384246">
        <w:rPr>
          <w:rFonts w:ascii="Gill Sans MT" w:hAnsi="Gill Sans MT" w:cs="Arial"/>
          <w:sz w:val="24"/>
          <w:szCs w:val="24"/>
        </w:rPr>
        <w:t xml:space="preserve">l, confidence and know how. </w:t>
      </w:r>
      <w:r w:rsidR="00887A3E" w:rsidRPr="00C74383">
        <w:rPr>
          <w:rFonts w:ascii="Gill Sans MT" w:hAnsi="Gill Sans MT" w:cs="Arial"/>
          <w:sz w:val="24"/>
          <w:szCs w:val="24"/>
        </w:rPr>
        <w:t>Our CDOs</w:t>
      </w:r>
      <w:r w:rsidR="00502986" w:rsidRPr="00C74383">
        <w:rPr>
          <w:rFonts w:ascii="Gill Sans MT" w:hAnsi="Gill Sans MT" w:cs="Arial"/>
          <w:sz w:val="24"/>
          <w:szCs w:val="24"/>
        </w:rPr>
        <w:t xml:space="preserve"> provi</w:t>
      </w:r>
      <w:r w:rsidRPr="00C74383">
        <w:rPr>
          <w:rFonts w:ascii="Gill Sans MT" w:hAnsi="Gill Sans MT" w:cs="Arial"/>
          <w:sz w:val="24"/>
          <w:szCs w:val="24"/>
        </w:rPr>
        <w:t>de</w:t>
      </w:r>
      <w:r w:rsidR="00502986" w:rsidRPr="00C74383">
        <w:rPr>
          <w:rFonts w:ascii="Gill Sans MT" w:hAnsi="Gill Sans MT" w:cs="Arial"/>
          <w:sz w:val="24"/>
          <w:szCs w:val="24"/>
        </w:rPr>
        <w:t xml:space="preserve"> information and advice for voluntary and community groups, develop </w:t>
      </w:r>
      <w:r w:rsidRPr="00C74383">
        <w:rPr>
          <w:rFonts w:ascii="Gill Sans MT" w:hAnsi="Gill Sans MT" w:cs="Arial"/>
          <w:sz w:val="24"/>
          <w:szCs w:val="24"/>
        </w:rPr>
        <w:t xml:space="preserve">and support </w:t>
      </w:r>
      <w:r w:rsidR="00DB151F" w:rsidRPr="00C74383">
        <w:rPr>
          <w:rFonts w:ascii="Gill Sans MT" w:hAnsi="Gill Sans MT" w:cs="Arial"/>
          <w:sz w:val="24"/>
          <w:szCs w:val="24"/>
        </w:rPr>
        <w:t>networks, generate</w:t>
      </w:r>
      <w:r w:rsidRPr="00C74383">
        <w:rPr>
          <w:rFonts w:ascii="Gill Sans MT" w:hAnsi="Gill Sans MT" w:cs="Arial"/>
          <w:sz w:val="24"/>
          <w:szCs w:val="24"/>
        </w:rPr>
        <w:t xml:space="preserve"> and </w:t>
      </w:r>
      <w:r w:rsidR="00502986" w:rsidRPr="00C74383">
        <w:rPr>
          <w:rFonts w:ascii="Gill Sans MT" w:hAnsi="Gill Sans MT" w:cs="Arial"/>
          <w:sz w:val="24"/>
          <w:szCs w:val="24"/>
        </w:rPr>
        <w:t>provid</w:t>
      </w:r>
      <w:r w:rsidRPr="00C74383">
        <w:rPr>
          <w:rFonts w:ascii="Gill Sans MT" w:hAnsi="Gill Sans MT" w:cs="Arial"/>
          <w:sz w:val="24"/>
          <w:szCs w:val="24"/>
        </w:rPr>
        <w:t>e</w:t>
      </w:r>
      <w:r w:rsidR="00502986" w:rsidRPr="00C74383">
        <w:rPr>
          <w:rFonts w:ascii="Gill Sans MT" w:hAnsi="Gill Sans MT" w:cs="Arial"/>
          <w:sz w:val="24"/>
          <w:szCs w:val="24"/>
        </w:rPr>
        <w:t xml:space="preserve"> </w:t>
      </w:r>
      <w:r w:rsidR="00DB151F" w:rsidRPr="00C74383">
        <w:rPr>
          <w:rFonts w:ascii="Gill Sans MT" w:hAnsi="Gill Sans MT" w:cs="Arial"/>
          <w:sz w:val="24"/>
          <w:szCs w:val="24"/>
        </w:rPr>
        <w:t>expertise and</w:t>
      </w:r>
      <w:r w:rsidRPr="00C74383">
        <w:rPr>
          <w:rFonts w:ascii="Gill Sans MT" w:hAnsi="Gill Sans MT" w:cs="Arial"/>
          <w:sz w:val="24"/>
          <w:szCs w:val="24"/>
        </w:rPr>
        <w:t xml:space="preserve"> opportunities</w:t>
      </w:r>
      <w:r w:rsidR="00502986" w:rsidRPr="00C74383">
        <w:rPr>
          <w:rFonts w:ascii="Gill Sans MT" w:hAnsi="Gill Sans MT" w:cs="Arial"/>
          <w:sz w:val="24"/>
          <w:szCs w:val="24"/>
        </w:rPr>
        <w:t xml:space="preserve"> </w:t>
      </w:r>
      <w:r w:rsidRPr="00C74383">
        <w:rPr>
          <w:rFonts w:ascii="Gill Sans MT" w:hAnsi="Gill Sans MT" w:cs="Arial"/>
          <w:sz w:val="24"/>
          <w:szCs w:val="24"/>
        </w:rPr>
        <w:t xml:space="preserve">for </w:t>
      </w:r>
      <w:r w:rsidR="00502986" w:rsidRPr="00C74383">
        <w:rPr>
          <w:rFonts w:ascii="Gill Sans MT" w:hAnsi="Gill Sans MT" w:cs="Arial"/>
          <w:sz w:val="24"/>
          <w:szCs w:val="24"/>
        </w:rPr>
        <w:t>training</w:t>
      </w:r>
      <w:r w:rsidR="00DB151F" w:rsidRPr="00C74383">
        <w:rPr>
          <w:rFonts w:ascii="Gill Sans MT" w:hAnsi="Gill Sans MT" w:cs="Arial"/>
          <w:sz w:val="24"/>
          <w:szCs w:val="24"/>
        </w:rPr>
        <w:t xml:space="preserve">, </w:t>
      </w:r>
      <w:r w:rsidRPr="00C74383">
        <w:rPr>
          <w:rFonts w:ascii="Gill Sans MT" w:hAnsi="Gill Sans MT" w:cs="Arial"/>
          <w:sz w:val="24"/>
          <w:szCs w:val="24"/>
        </w:rPr>
        <w:t>start up</w:t>
      </w:r>
      <w:r w:rsidR="00DB151F" w:rsidRPr="00C74383">
        <w:rPr>
          <w:rFonts w:ascii="Gill Sans MT" w:hAnsi="Gill Sans MT" w:cs="Arial"/>
          <w:sz w:val="24"/>
          <w:szCs w:val="24"/>
        </w:rPr>
        <w:t xml:space="preserve"> and operational development</w:t>
      </w:r>
      <w:r w:rsidRPr="00C74383">
        <w:rPr>
          <w:rFonts w:ascii="Gill Sans MT" w:hAnsi="Gill Sans MT" w:cs="Arial"/>
          <w:sz w:val="24"/>
          <w:szCs w:val="24"/>
        </w:rPr>
        <w:t xml:space="preserve"> </w:t>
      </w:r>
      <w:r w:rsidR="00757D10" w:rsidRPr="00C74383">
        <w:rPr>
          <w:rFonts w:ascii="Gill Sans MT" w:hAnsi="Gill Sans MT" w:cs="Arial"/>
          <w:sz w:val="24"/>
          <w:szCs w:val="24"/>
        </w:rPr>
        <w:t xml:space="preserve">for </w:t>
      </w:r>
      <w:r w:rsidR="00887A3E" w:rsidRPr="00C74383">
        <w:rPr>
          <w:rFonts w:ascii="Gill Sans MT" w:hAnsi="Gill Sans MT" w:cs="Arial"/>
          <w:sz w:val="24"/>
          <w:szCs w:val="24"/>
        </w:rPr>
        <w:t xml:space="preserve">new </w:t>
      </w:r>
      <w:r w:rsidR="00757D10" w:rsidRPr="00C74383">
        <w:rPr>
          <w:rFonts w:ascii="Gill Sans MT" w:hAnsi="Gill Sans MT" w:cs="Arial"/>
          <w:sz w:val="24"/>
          <w:szCs w:val="24"/>
        </w:rPr>
        <w:t>community</w:t>
      </w:r>
      <w:r w:rsidR="00887A3E" w:rsidRPr="00C74383">
        <w:rPr>
          <w:rFonts w:ascii="Gill Sans MT" w:hAnsi="Gill Sans MT" w:cs="Arial"/>
          <w:sz w:val="24"/>
          <w:szCs w:val="24"/>
        </w:rPr>
        <w:t xml:space="preserve"> groups and</w:t>
      </w:r>
      <w:r w:rsidR="00757D10" w:rsidRPr="00C74383">
        <w:rPr>
          <w:rFonts w:ascii="Gill Sans MT" w:hAnsi="Gill Sans MT" w:cs="Arial"/>
          <w:sz w:val="24"/>
          <w:szCs w:val="24"/>
        </w:rPr>
        <w:t xml:space="preserve"> enterprises</w:t>
      </w:r>
      <w:r w:rsidR="00FA6EA1" w:rsidRPr="00C74383">
        <w:rPr>
          <w:rFonts w:ascii="Gill Sans MT" w:hAnsi="Gill Sans MT" w:cs="Arial"/>
          <w:sz w:val="24"/>
          <w:szCs w:val="24"/>
        </w:rPr>
        <w:t xml:space="preserve"> </w:t>
      </w:r>
      <w:r w:rsidR="00FA6EA1" w:rsidRPr="00C74383">
        <w:rPr>
          <w:rFonts w:ascii="Gill Sans MT" w:hAnsi="Gill Sans MT" w:cs="Arial"/>
          <w:i/>
          <w:iCs/>
          <w:sz w:val="24"/>
          <w:szCs w:val="24"/>
        </w:rPr>
        <w:t xml:space="preserve">and </w:t>
      </w:r>
      <w:r w:rsidR="009D0FDB" w:rsidRPr="00C74383">
        <w:rPr>
          <w:rFonts w:ascii="Gill Sans MT" w:hAnsi="Gill Sans MT" w:cs="Arial"/>
          <w:i/>
          <w:iCs/>
          <w:sz w:val="24"/>
          <w:szCs w:val="24"/>
        </w:rPr>
        <w:t xml:space="preserve">are underpinned through </w:t>
      </w:r>
      <w:r w:rsidR="00226D7F" w:rsidRPr="00C74383">
        <w:rPr>
          <w:rFonts w:ascii="Gill Sans MT" w:hAnsi="Gill Sans MT" w:cs="Arial"/>
          <w:i/>
          <w:iCs/>
          <w:sz w:val="24"/>
          <w:szCs w:val="24"/>
        </w:rPr>
        <w:t>collaborative</w:t>
      </w:r>
      <w:r w:rsidR="009D0FDB" w:rsidRPr="00C74383">
        <w:rPr>
          <w:rFonts w:ascii="Gill Sans MT" w:hAnsi="Gill Sans MT" w:cs="Arial"/>
          <w:i/>
          <w:iCs/>
          <w:sz w:val="24"/>
          <w:szCs w:val="24"/>
        </w:rPr>
        <w:t xml:space="preserve"> approaches</w:t>
      </w:r>
      <w:r w:rsidR="00226D7F" w:rsidRPr="00C74383">
        <w:rPr>
          <w:rFonts w:ascii="Gill Sans MT" w:hAnsi="Gill Sans MT" w:cs="Arial"/>
          <w:i/>
          <w:iCs/>
          <w:sz w:val="24"/>
          <w:szCs w:val="24"/>
        </w:rPr>
        <w:t xml:space="preserve"> within cross sector </w:t>
      </w:r>
      <w:r w:rsidR="00897BA9" w:rsidRPr="00C74383">
        <w:rPr>
          <w:rFonts w:ascii="Gill Sans MT" w:hAnsi="Gill Sans MT" w:cs="Arial"/>
          <w:i/>
          <w:iCs/>
          <w:sz w:val="24"/>
          <w:szCs w:val="24"/>
        </w:rPr>
        <w:t>partnerships</w:t>
      </w:r>
      <w:r w:rsidR="00226D7F" w:rsidRPr="00C74383">
        <w:rPr>
          <w:rFonts w:ascii="Gill Sans MT" w:hAnsi="Gill Sans MT" w:cs="Arial"/>
          <w:i/>
          <w:iCs/>
          <w:sz w:val="24"/>
          <w:szCs w:val="24"/>
        </w:rPr>
        <w:t>.</w:t>
      </w:r>
    </w:p>
    <w:p w14:paraId="59333B76" w14:textId="77777777" w:rsidR="004C0DD0" w:rsidRPr="00384246" w:rsidRDefault="004C0DD0" w:rsidP="00402F69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14:paraId="5A0FBA1A" w14:textId="78E84290" w:rsidR="003F5B13" w:rsidRPr="00384246" w:rsidRDefault="00580C63" w:rsidP="003F5B13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 xml:space="preserve">Community </w:t>
      </w:r>
      <w:r w:rsidR="00452D4E" w:rsidRPr="00384246">
        <w:rPr>
          <w:rFonts w:ascii="Gill Sans MT" w:hAnsi="Gill Sans MT" w:cs="Arial"/>
          <w:sz w:val="24"/>
          <w:szCs w:val="24"/>
        </w:rPr>
        <w:t xml:space="preserve">Development </w:t>
      </w:r>
      <w:r w:rsidRPr="00384246">
        <w:rPr>
          <w:rFonts w:ascii="Gill Sans MT" w:hAnsi="Gill Sans MT" w:cs="Arial"/>
          <w:sz w:val="24"/>
          <w:szCs w:val="24"/>
        </w:rPr>
        <w:t>Officers</w:t>
      </w:r>
      <w:r w:rsidR="006D3CD4" w:rsidRPr="00384246">
        <w:rPr>
          <w:rFonts w:ascii="Gill Sans MT" w:hAnsi="Gill Sans MT" w:cs="Arial"/>
          <w:sz w:val="24"/>
          <w:szCs w:val="24"/>
        </w:rPr>
        <w:t xml:space="preserve"> </w:t>
      </w:r>
      <w:r w:rsidR="00887A3E" w:rsidRPr="00384246">
        <w:rPr>
          <w:rFonts w:ascii="Gill Sans MT" w:hAnsi="Gill Sans MT" w:cs="Arial"/>
          <w:sz w:val="24"/>
          <w:szCs w:val="24"/>
        </w:rPr>
        <w:t>need to be flexible and responsive, and to w</w:t>
      </w:r>
      <w:r w:rsidR="006D3CD4" w:rsidRPr="00384246">
        <w:rPr>
          <w:rFonts w:ascii="Gill Sans MT" w:hAnsi="Gill Sans MT" w:cs="Arial"/>
          <w:sz w:val="24"/>
          <w:szCs w:val="24"/>
        </w:rPr>
        <w:t xml:space="preserve">ork in close collaboration with colleagues </w:t>
      </w:r>
      <w:r w:rsidRPr="00384246">
        <w:rPr>
          <w:rFonts w:ascii="Gill Sans MT" w:hAnsi="Gill Sans MT" w:cs="Arial"/>
          <w:sz w:val="24"/>
          <w:szCs w:val="24"/>
        </w:rPr>
        <w:t xml:space="preserve">across </w:t>
      </w:r>
      <w:r w:rsidR="00DB151F" w:rsidRPr="00384246">
        <w:rPr>
          <w:rFonts w:ascii="Gill Sans MT" w:hAnsi="Gill Sans MT" w:cs="Arial"/>
          <w:sz w:val="24"/>
          <w:szCs w:val="24"/>
        </w:rPr>
        <w:t xml:space="preserve">the whole </w:t>
      </w:r>
      <w:r w:rsidR="006D3CD4" w:rsidRPr="00384246">
        <w:rPr>
          <w:rFonts w:ascii="Gill Sans MT" w:hAnsi="Gill Sans MT" w:cs="Arial"/>
          <w:sz w:val="24"/>
          <w:szCs w:val="24"/>
        </w:rPr>
        <w:t>DCA</w:t>
      </w:r>
      <w:r w:rsidR="00DB151F" w:rsidRPr="00384246">
        <w:rPr>
          <w:rFonts w:ascii="Gill Sans MT" w:hAnsi="Gill Sans MT" w:cs="Arial"/>
          <w:sz w:val="24"/>
          <w:szCs w:val="24"/>
        </w:rPr>
        <w:t xml:space="preserve"> team.</w:t>
      </w:r>
    </w:p>
    <w:p w14:paraId="014E7F9C" w14:textId="77777777" w:rsidR="003F5B13" w:rsidRPr="00384246" w:rsidRDefault="003F5B13" w:rsidP="003F5B13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14:paraId="357DB63C" w14:textId="77777777" w:rsidR="00FD50AD" w:rsidRDefault="002B4557" w:rsidP="001C5AAE">
      <w:pPr>
        <w:rPr>
          <w:rFonts w:ascii="Gill Sans MT" w:hAnsi="Gill Sans MT" w:cs="Arial"/>
          <w:b/>
          <w:bCs/>
          <w:sz w:val="24"/>
          <w:szCs w:val="24"/>
        </w:rPr>
      </w:pPr>
      <w:r w:rsidRPr="00384246">
        <w:rPr>
          <w:rFonts w:ascii="Gill Sans MT" w:hAnsi="Gill Sans MT" w:cs="Arial"/>
          <w:b/>
          <w:bCs/>
          <w:sz w:val="24"/>
          <w:szCs w:val="24"/>
        </w:rPr>
        <w:t>Working Arrangements</w:t>
      </w:r>
      <w:bookmarkStart w:id="0" w:name="_Hlk133246907"/>
    </w:p>
    <w:p w14:paraId="06EC4CE3" w14:textId="69CE96D7" w:rsidR="002B4557" w:rsidRPr="009F41D3" w:rsidRDefault="00FD50AD" w:rsidP="001C5AAE">
      <w:pPr>
        <w:rPr>
          <w:rFonts w:ascii="Gill Sans MT" w:hAnsi="Gill Sans MT" w:cs="Arial"/>
          <w:sz w:val="24"/>
          <w:szCs w:val="24"/>
        </w:rPr>
      </w:pPr>
      <w:r w:rsidRPr="009F41D3">
        <w:rPr>
          <w:rFonts w:ascii="Gill Sans MT" w:hAnsi="Gill Sans MT" w:cs="Arial"/>
          <w:sz w:val="24"/>
          <w:szCs w:val="24"/>
        </w:rPr>
        <w:t xml:space="preserve">DCA staff currently have a hybrid working model, working remotely from home as well as a minimum of two days in our Willington offices.  The </w:t>
      </w:r>
      <w:bookmarkEnd w:id="0"/>
      <w:r w:rsidRPr="009F41D3">
        <w:rPr>
          <w:rFonts w:ascii="Gill Sans MT" w:hAnsi="Gill Sans MT" w:cs="Arial"/>
          <w:sz w:val="24"/>
          <w:szCs w:val="24"/>
        </w:rPr>
        <w:t>post holder will receive support, resources and training to carry out this role from both an office and a home working base</w:t>
      </w:r>
    </w:p>
    <w:p w14:paraId="5D37D7EF" w14:textId="43DD6398" w:rsidR="004C0DD0" w:rsidRPr="009F41D3" w:rsidRDefault="00205E84" w:rsidP="00402F69">
      <w:pPr>
        <w:jc w:val="both"/>
        <w:rPr>
          <w:rFonts w:ascii="Gill Sans MT" w:hAnsi="Gill Sans MT" w:cs="Arial"/>
          <w:sz w:val="24"/>
          <w:szCs w:val="24"/>
        </w:rPr>
      </w:pPr>
      <w:r w:rsidRPr="009F41D3">
        <w:rPr>
          <w:rFonts w:ascii="Gill Sans MT" w:hAnsi="Gill Sans MT" w:cs="Arial"/>
          <w:sz w:val="24"/>
          <w:szCs w:val="24"/>
        </w:rPr>
        <w:t xml:space="preserve">The post holder will receive support, resources and training to carry out this role from both an office and a home working base. </w:t>
      </w:r>
    </w:p>
    <w:p w14:paraId="4263DAB8" w14:textId="5620C38E" w:rsidR="005D11A2" w:rsidRPr="00384246" w:rsidRDefault="00402F69" w:rsidP="00402F69">
      <w:pPr>
        <w:spacing w:after="0" w:line="240" w:lineRule="auto"/>
        <w:jc w:val="both"/>
        <w:rPr>
          <w:rFonts w:ascii="Gill Sans MT" w:hAnsi="Gill Sans MT" w:cs="Arial"/>
          <w:b/>
          <w:sz w:val="24"/>
          <w:szCs w:val="24"/>
        </w:rPr>
      </w:pPr>
      <w:r w:rsidRPr="00384246">
        <w:rPr>
          <w:rFonts w:ascii="Gill Sans MT" w:hAnsi="Gill Sans MT" w:cs="Arial"/>
          <w:b/>
          <w:sz w:val="24"/>
          <w:szCs w:val="24"/>
        </w:rPr>
        <w:t>Main D</w:t>
      </w:r>
      <w:r w:rsidR="00580C63" w:rsidRPr="00384246">
        <w:rPr>
          <w:rFonts w:ascii="Gill Sans MT" w:hAnsi="Gill Sans MT" w:cs="Arial"/>
          <w:b/>
          <w:sz w:val="24"/>
          <w:szCs w:val="24"/>
        </w:rPr>
        <w:t>uties and R</w:t>
      </w:r>
      <w:r w:rsidR="005D11A2" w:rsidRPr="00384246">
        <w:rPr>
          <w:rFonts w:ascii="Gill Sans MT" w:hAnsi="Gill Sans MT" w:cs="Arial"/>
          <w:b/>
          <w:sz w:val="24"/>
          <w:szCs w:val="24"/>
        </w:rPr>
        <w:t>esponsibilities</w:t>
      </w:r>
    </w:p>
    <w:p w14:paraId="0BCA9818" w14:textId="59FFA6DF" w:rsidR="00944320" w:rsidRPr="00384246" w:rsidRDefault="00944320" w:rsidP="00402F69">
      <w:pPr>
        <w:pStyle w:val="ListParagraph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 xml:space="preserve">Act as the first point of contact for all small community </w:t>
      </w:r>
      <w:r w:rsidR="00B55FE6" w:rsidRPr="00384246">
        <w:rPr>
          <w:rFonts w:ascii="Gill Sans MT" w:hAnsi="Gill Sans MT" w:cs="Arial"/>
          <w:sz w:val="24"/>
          <w:szCs w:val="24"/>
        </w:rPr>
        <w:t>groups</w:t>
      </w:r>
      <w:r w:rsidRPr="00384246">
        <w:rPr>
          <w:rFonts w:ascii="Gill Sans MT" w:hAnsi="Gill Sans MT" w:cs="Arial"/>
          <w:sz w:val="24"/>
          <w:szCs w:val="24"/>
        </w:rPr>
        <w:t xml:space="preserve"> and VCS organisations requiring support, information or advice.</w:t>
      </w:r>
    </w:p>
    <w:p w14:paraId="76397CA0" w14:textId="77777777" w:rsidR="00944320" w:rsidRPr="00384246" w:rsidRDefault="00944320" w:rsidP="00402F69">
      <w:pPr>
        <w:pStyle w:val="ListParagraph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>Produce promotional materials relevant for VCS organisational support</w:t>
      </w:r>
    </w:p>
    <w:p w14:paraId="166EF0E7" w14:textId="095F62E5" w:rsidR="00944320" w:rsidRPr="00384246" w:rsidRDefault="00944320" w:rsidP="00402F69">
      <w:pPr>
        <w:pStyle w:val="ListParagraph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 xml:space="preserve">Network and liaise with other organisations involved in </w:t>
      </w:r>
      <w:r w:rsidR="00673969" w:rsidRPr="00384246">
        <w:rPr>
          <w:rFonts w:ascii="Gill Sans MT" w:hAnsi="Gill Sans MT" w:cs="Arial"/>
          <w:sz w:val="24"/>
          <w:szCs w:val="24"/>
        </w:rPr>
        <w:t>VCS support</w:t>
      </w:r>
      <w:r w:rsidRPr="00384246">
        <w:rPr>
          <w:rFonts w:ascii="Gill Sans MT" w:hAnsi="Gill Sans MT" w:cs="Arial"/>
          <w:sz w:val="24"/>
          <w:szCs w:val="24"/>
        </w:rPr>
        <w:t xml:space="preserve"> development</w:t>
      </w:r>
    </w:p>
    <w:p w14:paraId="391C7B40" w14:textId="17F52B55" w:rsidR="00944320" w:rsidRPr="00384246" w:rsidRDefault="00944320" w:rsidP="00402F69">
      <w:pPr>
        <w:pStyle w:val="ListParagraph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>Review, evaluate and develop the current support activities and respond to VCS sectoral needs</w:t>
      </w:r>
      <w:r w:rsidR="002E51D6" w:rsidRPr="00384246">
        <w:rPr>
          <w:rFonts w:ascii="Gill Sans MT" w:hAnsi="Gill Sans MT" w:cs="Arial"/>
          <w:sz w:val="24"/>
          <w:szCs w:val="24"/>
        </w:rPr>
        <w:t xml:space="preserve"> (including development and upkeep of appropriate resources for support and advice).</w:t>
      </w:r>
    </w:p>
    <w:p w14:paraId="14B11BF9" w14:textId="77777777" w:rsidR="00944320" w:rsidRPr="00384246" w:rsidRDefault="00944320" w:rsidP="00402F69">
      <w:pPr>
        <w:pStyle w:val="ListParagraph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 xml:space="preserve">Implementation, updating and monitoring of VCS policy </w:t>
      </w:r>
      <w:r w:rsidR="00580C63" w:rsidRPr="00384246">
        <w:rPr>
          <w:rFonts w:ascii="Gill Sans MT" w:hAnsi="Gill Sans MT" w:cs="Arial"/>
          <w:sz w:val="24"/>
          <w:szCs w:val="24"/>
        </w:rPr>
        <w:t>and</w:t>
      </w:r>
      <w:r w:rsidRPr="00384246">
        <w:rPr>
          <w:rFonts w:ascii="Gill Sans MT" w:hAnsi="Gill Sans MT" w:cs="Arial"/>
          <w:sz w:val="24"/>
          <w:szCs w:val="24"/>
        </w:rPr>
        <w:t xml:space="preserve"> disseminat</w:t>
      </w:r>
      <w:r w:rsidR="00580C63" w:rsidRPr="00384246">
        <w:rPr>
          <w:rFonts w:ascii="Gill Sans MT" w:hAnsi="Gill Sans MT" w:cs="Arial"/>
          <w:sz w:val="24"/>
          <w:szCs w:val="24"/>
        </w:rPr>
        <w:t xml:space="preserve">ion of information </w:t>
      </w:r>
      <w:r w:rsidRPr="00384246">
        <w:rPr>
          <w:rFonts w:ascii="Gill Sans MT" w:hAnsi="Gill Sans MT" w:cs="Arial"/>
          <w:sz w:val="24"/>
          <w:szCs w:val="24"/>
        </w:rPr>
        <w:t>to VCS organisations</w:t>
      </w:r>
    </w:p>
    <w:p w14:paraId="0C9FF9F3" w14:textId="7FDE0CED" w:rsidR="00944320" w:rsidRPr="00384246" w:rsidRDefault="00944320" w:rsidP="00402F69">
      <w:pPr>
        <w:pStyle w:val="ListParagraph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>Work with communities to develop an entrepreneurial culture in the VCS within County</w:t>
      </w:r>
      <w:r w:rsidR="009150D8" w:rsidRPr="00384246">
        <w:rPr>
          <w:rFonts w:ascii="Gill Sans MT" w:hAnsi="Gill Sans MT" w:cs="Arial"/>
          <w:sz w:val="24"/>
          <w:szCs w:val="24"/>
        </w:rPr>
        <w:t xml:space="preserve"> Durham</w:t>
      </w:r>
    </w:p>
    <w:p w14:paraId="704498E5" w14:textId="454F6D9E" w:rsidR="00944320" w:rsidRPr="00384246" w:rsidRDefault="00944320" w:rsidP="00402F69">
      <w:pPr>
        <w:pStyle w:val="ListParagraph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>Support community organisations and individuals to explore models and vehicles of delivery (</w:t>
      </w:r>
      <w:r w:rsidR="004C0DD0" w:rsidRPr="00384246">
        <w:rPr>
          <w:rFonts w:ascii="Gill Sans MT" w:hAnsi="Gill Sans MT" w:cs="Arial"/>
          <w:sz w:val="24"/>
          <w:szCs w:val="24"/>
        </w:rPr>
        <w:t>e.g.</w:t>
      </w:r>
      <w:r w:rsidRPr="00384246">
        <w:rPr>
          <w:rFonts w:ascii="Gill Sans MT" w:hAnsi="Gill Sans MT" w:cs="Arial"/>
          <w:sz w:val="24"/>
          <w:szCs w:val="24"/>
        </w:rPr>
        <w:t xml:space="preserve"> Company Limited, Community Interest Company, Community Incorporated Organisation) as well as the governance implications</w:t>
      </w:r>
    </w:p>
    <w:p w14:paraId="12AA7D2F" w14:textId="14D5490A" w:rsidR="00944320" w:rsidRPr="00384246" w:rsidRDefault="00944320" w:rsidP="00402F69">
      <w:pPr>
        <w:pStyle w:val="ListParagraph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>Encourage and support the formation of partnerships and consortium working to enhance the VCS within County</w:t>
      </w:r>
      <w:r w:rsidR="00540DC4">
        <w:rPr>
          <w:rFonts w:ascii="Gill Sans MT" w:hAnsi="Gill Sans MT" w:cs="Arial"/>
          <w:sz w:val="24"/>
          <w:szCs w:val="24"/>
        </w:rPr>
        <w:t xml:space="preserve"> Durham.</w:t>
      </w:r>
    </w:p>
    <w:p w14:paraId="31912E72" w14:textId="30E38908" w:rsidR="00944320" w:rsidRPr="00384246" w:rsidRDefault="00944320" w:rsidP="00402F69">
      <w:pPr>
        <w:pStyle w:val="ListParagraph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lastRenderedPageBreak/>
        <w:t xml:space="preserve">Work with the </w:t>
      </w:r>
      <w:r w:rsidR="00B55FE6" w:rsidRPr="00384246">
        <w:rPr>
          <w:rFonts w:ascii="Gill Sans MT" w:hAnsi="Gill Sans MT" w:cs="Arial"/>
          <w:sz w:val="24"/>
          <w:szCs w:val="24"/>
        </w:rPr>
        <w:t>Senior Management Team</w:t>
      </w:r>
      <w:r w:rsidRPr="00384246">
        <w:rPr>
          <w:rFonts w:ascii="Gill Sans MT" w:hAnsi="Gill Sans MT" w:cs="Arial"/>
          <w:sz w:val="24"/>
          <w:szCs w:val="24"/>
        </w:rPr>
        <w:t xml:space="preserve"> to feedback information from the support and advice given for funding and monitoring purposes</w:t>
      </w:r>
    </w:p>
    <w:p w14:paraId="29AF9200" w14:textId="677FCE96" w:rsidR="00944320" w:rsidRPr="00384246" w:rsidRDefault="00944320" w:rsidP="00402F69">
      <w:pPr>
        <w:pStyle w:val="ListParagraph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>Provide innovative and cost</w:t>
      </w:r>
      <w:r w:rsidR="009150D8" w:rsidRPr="00384246">
        <w:rPr>
          <w:rFonts w:ascii="Gill Sans MT" w:hAnsi="Gill Sans MT" w:cs="Arial"/>
          <w:sz w:val="24"/>
          <w:szCs w:val="24"/>
        </w:rPr>
        <w:t>-</w:t>
      </w:r>
      <w:r w:rsidRPr="00384246">
        <w:rPr>
          <w:rFonts w:ascii="Gill Sans MT" w:hAnsi="Gill Sans MT" w:cs="Arial"/>
          <w:sz w:val="24"/>
          <w:szCs w:val="24"/>
        </w:rPr>
        <w:t xml:space="preserve">effective </w:t>
      </w:r>
      <w:r w:rsidR="00D14B44" w:rsidRPr="00384246">
        <w:rPr>
          <w:rFonts w:ascii="Gill Sans MT" w:hAnsi="Gill Sans MT" w:cs="Arial"/>
          <w:sz w:val="24"/>
          <w:szCs w:val="24"/>
        </w:rPr>
        <w:t>supp</w:t>
      </w:r>
      <w:r w:rsidRPr="00384246">
        <w:rPr>
          <w:rFonts w:ascii="Gill Sans MT" w:hAnsi="Gill Sans MT" w:cs="Arial"/>
          <w:sz w:val="24"/>
          <w:szCs w:val="24"/>
        </w:rPr>
        <w:t>ort and advice to VCS groups and communities across County Durham.</w:t>
      </w:r>
    </w:p>
    <w:p w14:paraId="4F80C185" w14:textId="007AC64C" w:rsidR="00944320" w:rsidRPr="00384246" w:rsidRDefault="00944320" w:rsidP="00402F69">
      <w:pPr>
        <w:pStyle w:val="ListParagraph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>Provi</w:t>
      </w:r>
      <w:r w:rsidR="009150D8" w:rsidRPr="00384246">
        <w:rPr>
          <w:rFonts w:ascii="Gill Sans MT" w:hAnsi="Gill Sans MT" w:cs="Arial"/>
          <w:sz w:val="24"/>
          <w:szCs w:val="24"/>
        </w:rPr>
        <w:t>de</w:t>
      </w:r>
      <w:r w:rsidRPr="00384246">
        <w:rPr>
          <w:rFonts w:ascii="Gill Sans MT" w:hAnsi="Gill Sans MT" w:cs="Arial"/>
          <w:sz w:val="24"/>
          <w:szCs w:val="24"/>
        </w:rPr>
        <w:t xml:space="preserve"> advice and information on VCS organisational development, such as quality standards and accreditation.</w:t>
      </w:r>
    </w:p>
    <w:p w14:paraId="198CFC03" w14:textId="1F505CB6" w:rsidR="00944320" w:rsidRPr="00384246" w:rsidRDefault="00944320" w:rsidP="00402F69">
      <w:pPr>
        <w:pStyle w:val="ListParagraph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>Organis</w:t>
      </w:r>
      <w:r w:rsidR="009150D8" w:rsidRPr="00384246">
        <w:rPr>
          <w:rFonts w:ascii="Gill Sans MT" w:hAnsi="Gill Sans MT" w:cs="Arial"/>
          <w:sz w:val="24"/>
          <w:szCs w:val="24"/>
        </w:rPr>
        <w:t>e</w:t>
      </w:r>
      <w:r w:rsidR="00D14B44" w:rsidRPr="00384246">
        <w:rPr>
          <w:rFonts w:ascii="Gill Sans MT" w:hAnsi="Gill Sans MT" w:cs="Arial"/>
          <w:sz w:val="24"/>
          <w:szCs w:val="24"/>
        </w:rPr>
        <w:t>, plan and run workshops,</w:t>
      </w:r>
      <w:r w:rsidRPr="00384246">
        <w:rPr>
          <w:rFonts w:ascii="Gill Sans MT" w:hAnsi="Gill Sans MT" w:cs="Arial"/>
          <w:sz w:val="24"/>
          <w:szCs w:val="24"/>
        </w:rPr>
        <w:t xml:space="preserve"> events and conferences</w:t>
      </w:r>
      <w:r w:rsidR="00D14B44" w:rsidRPr="00384246">
        <w:rPr>
          <w:rFonts w:ascii="Gill Sans MT" w:hAnsi="Gill Sans MT" w:cs="Arial"/>
          <w:sz w:val="24"/>
          <w:szCs w:val="24"/>
        </w:rPr>
        <w:t xml:space="preserve"> as appropriate and relevant</w:t>
      </w:r>
      <w:r w:rsidRPr="00384246">
        <w:rPr>
          <w:rFonts w:ascii="Gill Sans MT" w:hAnsi="Gill Sans MT" w:cs="Arial"/>
          <w:sz w:val="24"/>
          <w:szCs w:val="24"/>
        </w:rPr>
        <w:t>.</w:t>
      </w:r>
    </w:p>
    <w:p w14:paraId="50ACB9C2" w14:textId="52D0DCA0" w:rsidR="00944320" w:rsidRPr="00384246" w:rsidRDefault="00944320" w:rsidP="00402F69">
      <w:pPr>
        <w:pStyle w:val="ListParagraph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>Offer</w:t>
      </w:r>
      <w:r w:rsidR="009150D8" w:rsidRPr="00384246">
        <w:rPr>
          <w:rFonts w:ascii="Gill Sans MT" w:hAnsi="Gill Sans MT" w:cs="Arial"/>
          <w:sz w:val="24"/>
          <w:szCs w:val="24"/>
        </w:rPr>
        <w:t xml:space="preserve"> </w:t>
      </w:r>
      <w:r w:rsidRPr="00384246">
        <w:rPr>
          <w:rFonts w:ascii="Gill Sans MT" w:hAnsi="Gill Sans MT" w:cs="Arial"/>
          <w:sz w:val="24"/>
          <w:szCs w:val="24"/>
        </w:rPr>
        <w:t>advice and information to volunteers and external organisations through</w:t>
      </w:r>
      <w:r w:rsidR="002E51D6" w:rsidRPr="00384246">
        <w:rPr>
          <w:rFonts w:ascii="Gill Sans MT" w:hAnsi="Gill Sans MT" w:cs="Arial"/>
          <w:sz w:val="24"/>
          <w:szCs w:val="24"/>
        </w:rPr>
        <w:t xml:space="preserve"> </w:t>
      </w:r>
      <w:r w:rsidRPr="00384246">
        <w:rPr>
          <w:rFonts w:ascii="Gill Sans MT" w:hAnsi="Gill Sans MT" w:cs="Arial"/>
          <w:sz w:val="24"/>
          <w:szCs w:val="24"/>
        </w:rPr>
        <w:t>telephone and email contact</w:t>
      </w:r>
      <w:r w:rsidR="00B55FE6" w:rsidRPr="00384246">
        <w:rPr>
          <w:rFonts w:ascii="Gill Sans MT" w:hAnsi="Gill Sans MT" w:cs="Arial"/>
          <w:sz w:val="24"/>
          <w:szCs w:val="24"/>
        </w:rPr>
        <w:t>, and face to face work as appropriate.</w:t>
      </w:r>
    </w:p>
    <w:p w14:paraId="0D5F29F0" w14:textId="683FC6C1" w:rsidR="00944320" w:rsidRPr="00384246" w:rsidRDefault="00944320" w:rsidP="00402F69">
      <w:pPr>
        <w:pStyle w:val="ListParagraph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>Keep</w:t>
      </w:r>
      <w:r w:rsidR="009150D8" w:rsidRPr="00384246">
        <w:rPr>
          <w:rFonts w:ascii="Gill Sans MT" w:hAnsi="Gill Sans MT" w:cs="Arial"/>
          <w:sz w:val="24"/>
          <w:szCs w:val="24"/>
        </w:rPr>
        <w:t xml:space="preserve"> </w:t>
      </w:r>
      <w:r w:rsidRPr="00384246">
        <w:rPr>
          <w:rFonts w:ascii="Gill Sans MT" w:hAnsi="Gill Sans MT" w:cs="Arial"/>
          <w:sz w:val="24"/>
          <w:szCs w:val="24"/>
        </w:rPr>
        <w:t xml:space="preserve">up to date with legislation and policy related to facilities management, </w:t>
      </w:r>
      <w:r w:rsidR="0066451E" w:rsidRPr="00384246">
        <w:rPr>
          <w:rFonts w:ascii="Gill Sans MT" w:hAnsi="Gill Sans MT" w:cs="Arial"/>
          <w:sz w:val="24"/>
          <w:szCs w:val="24"/>
        </w:rPr>
        <w:t>governance</w:t>
      </w:r>
      <w:r w:rsidRPr="00384246">
        <w:rPr>
          <w:rFonts w:ascii="Gill Sans MT" w:hAnsi="Gill Sans MT" w:cs="Arial"/>
          <w:sz w:val="24"/>
          <w:szCs w:val="24"/>
        </w:rPr>
        <w:t>, volunteering and funding</w:t>
      </w:r>
      <w:r w:rsidR="00B55FE6" w:rsidRPr="00384246">
        <w:rPr>
          <w:rFonts w:ascii="Gill Sans MT" w:hAnsi="Gill Sans MT" w:cs="Arial"/>
          <w:sz w:val="24"/>
          <w:szCs w:val="24"/>
        </w:rPr>
        <w:t>,</w:t>
      </w:r>
      <w:r w:rsidRPr="00384246">
        <w:rPr>
          <w:rFonts w:ascii="Gill Sans MT" w:hAnsi="Gill Sans MT" w:cs="Arial"/>
          <w:sz w:val="24"/>
          <w:szCs w:val="24"/>
        </w:rPr>
        <w:t xml:space="preserve"> then making any necessary modifications to accommodate changes</w:t>
      </w:r>
    </w:p>
    <w:p w14:paraId="16D8833A" w14:textId="722D3725" w:rsidR="00944320" w:rsidRPr="00384246" w:rsidRDefault="00944320" w:rsidP="00402F69">
      <w:pPr>
        <w:pStyle w:val="ListParagraph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 xml:space="preserve">Work with multiple agencies across different sectors </w:t>
      </w:r>
      <w:proofErr w:type="gramStart"/>
      <w:r w:rsidRPr="00384246">
        <w:rPr>
          <w:rFonts w:ascii="Gill Sans MT" w:hAnsi="Gill Sans MT" w:cs="Arial"/>
          <w:sz w:val="24"/>
          <w:szCs w:val="24"/>
        </w:rPr>
        <w:t>in order to</w:t>
      </w:r>
      <w:proofErr w:type="gramEnd"/>
      <w:r w:rsidRPr="00384246">
        <w:rPr>
          <w:rFonts w:ascii="Gill Sans MT" w:hAnsi="Gill Sans MT" w:cs="Arial"/>
          <w:sz w:val="24"/>
          <w:szCs w:val="24"/>
        </w:rPr>
        <w:t xml:space="preserve"> establish good working relationships to influence decisions about the VCS.</w:t>
      </w:r>
    </w:p>
    <w:p w14:paraId="59A23DDC" w14:textId="3E6D4C64" w:rsidR="00B55FE6" w:rsidRPr="00384246" w:rsidRDefault="00944320" w:rsidP="00402F69">
      <w:pPr>
        <w:pStyle w:val="ListParagraph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>Monitor</w:t>
      </w:r>
      <w:r w:rsidR="009150D8" w:rsidRPr="00384246">
        <w:rPr>
          <w:rFonts w:ascii="Gill Sans MT" w:hAnsi="Gill Sans MT" w:cs="Arial"/>
          <w:sz w:val="24"/>
          <w:szCs w:val="24"/>
        </w:rPr>
        <w:t xml:space="preserve"> </w:t>
      </w:r>
      <w:r w:rsidRPr="00384246">
        <w:rPr>
          <w:rFonts w:ascii="Gill Sans MT" w:hAnsi="Gill Sans MT" w:cs="Arial"/>
          <w:sz w:val="24"/>
          <w:szCs w:val="24"/>
        </w:rPr>
        <w:t>and evaluat</w:t>
      </w:r>
      <w:r w:rsidR="009150D8" w:rsidRPr="00384246">
        <w:rPr>
          <w:rFonts w:ascii="Gill Sans MT" w:hAnsi="Gill Sans MT" w:cs="Arial"/>
          <w:sz w:val="24"/>
          <w:szCs w:val="24"/>
        </w:rPr>
        <w:t>e</w:t>
      </w:r>
      <w:r w:rsidRPr="00384246">
        <w:rPr>
          <w:rFonts w:ascii="Gill Sans MT" w:hAnsi="Gill Sans MT" w:cs="Arial"/>
          <w:sz w:val="24"/>
          <w:szCs w:val="24"/>
        </w:rPr>
        <w:t xml:space="preserve"> activities and writ</w:t>
      </w:r>
      <w:r w:rsidR="009150D8" w:rsidRPr="00384246">
        <w:rPr>
          <w:rFonts w:ascii="Gill Sans MT" w:hAnsi="Gill Sans MT" w:cs="Arial"/>
          <w:sz w:val="24"/>
          <w:szCs w:val="24"/>
        </w:rPr>
        <w:t>e</w:t>
      </w:r>
      <w:r w:rsidRPr="00384246">
        <w:rPr>
          <w:rFonts w:ascii="Gill Sans MT" w:hAnsi="Gill Sans MT" w:cs="Arial"/>
          <w:sz w:val="24"/>
          <w:szCs w:val="24"/>
        </w:rPr>
        <w:t xml:space="preserve"> reports for funders and trustees.</w:t>
      </w:r>
    </w:p>
    <w:p w14:paraId="56DF1C41" w14:textId="77777777" w:rsidR="00402F69" w:rsidRPr="00384246" w:rsidRDefault="00402F69" w:rsidP="00402F69">
      <w:pPr>
        <w:spacing w:before="240"/>
        <w:jc w:val="both"/>
        <w:rPr>
          <w:rFonts w:ascii="Gill Sans MT" w:hAnsi="Gill Sans MT" w:cs="Arial"/>
          <w:b/>
          <w:sz w:val="24"/>
          <w:szCs w:val="24"/>
        </w:rPr>
      </w:pPr>
      <w:r w:rsidRPr="00384246">
        <w:rPr>
          <w:rFonts w:ascii="Gill Sans MT" w:hAnsi="Gill Sans MT" w:cs="Arial"/>
          <w:b/>
          <w:sz w:val="24"/>
          <w:szCs w:val="24"/>
        </w:rPr>
        <w:t xml:space="preserve">Responsibilities </w:t>
      </w:r>
    </w:p>
    <w:p w14:paraId="484BCF97" w14:textId="77777777" w:rsidR="00402F69" w:rsidRPr="00384246" w:rsidRDefault="00402F69" w:rsidP="00402F69">
      <w:pPr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>Team working with colleagues in the DCA Staff group to deliver on overall objectives for DCA and contributing to development and delivery of DCA’s business priorities.</w:t>
      </w:r>
    </w:p>
    <w:p w14:paraId="1F67B5DD" w14:textId="77777777" w:rsidR="00402F69" w:rsidRPr="00384246" w:rsidRDefault="00402F69" w:rsidP="00402F69">
      <w:pPr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>Provision of regular reports and monitoring information.</w:t>
      </w:r>
    </w:p>
    <w:p w14:paraId="68B8A93D" w14:textId="02185ACB" w:rsidR="00402F69" w:rsidRPr="00384246" w:rsidRDefault="00402F69" w:rsidP="00402F69">
      <w:pPr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Gill Sans MT" w:hAnsi="Gill Sans MT" w:cs="Arial"/>
          <w:sz w:val="24"/>
          <w:szCs w:val="24"/>
        </w:rPr>
      </w:pPr>
      <w:r w:rsidRPr="00384246">
        <w:rPr>
          <w:rFonts w:ascii="Gill Sans MT" w:hAnsi="Gill Sans MT" w:cs="Arial"/>
          <w:sz w:val="24"/>
          <w:szCs w:val="24"/>
        </w:rPr>
        <w:t>To undertake such other duties as may be agreed by the Director of DCA.</w:t>
      </w:r>
    </w:p>
    <w:p w14:paraId="7B5FD5A4" w14:textId="77777777" w:rsidR="00402F69" w:rsidRPr="00384246" w:rsidRDefault="00402F69" w:rsidP="00402F69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14:paraId="56E3573C" w14:textId="2DAC0814" w:rsidR="00DB3729" w:rsidRPr="00384246" w:rsidRDefault="005D11A2" w:rsidP="00384246">
      <w:pPr>
        <w:pStyle w:val="Title"/>
        <w:rPr>
          <w:rFonts w:ascii="Gill Sans MT" w:hAnsi="Gill Sans MT" w:cs="Arial"/>
          <w:b/>
          <w:sz w:val="24"/>
          <w:szCs w:val="24"/>
        </w:rPr>
      </w:pPr>
      <w:r w:rsidRPr="00384246">
        <w:rPr>
          <w:rFonts w:ascii="Gill Sans MT" w:hAnsi="Gill Sans MT" w:cs="Arial"/>
          <w:b/>
          <w:sz w:val="24"/>
          <w:szCs w:val="24"/>
        </w:rPr>
        <w:t>Person Specification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701"/>
        <w:gridCol w:w="4253"/>
        <w:gridCol w:w="4111"/>
      </w:tblGrid>
      <w:tr w:rsidR="0047595A" w:rsidRPr="00384246" w14:paraId="41518BE6" w14:textId="77777777" w:rsidTr="00402F69">
        <w:tc>
          <w:tcPr>
            <w:tcW w:w="1701" w:type="dxa"/>
          </w:tcPr>
          <w:p w14:paraId="6A966AEA" w14:textId="77777777" w:rsidR="0047595A" w:rsidRPr="00384246" w:rsidRDefault="004C0DD0" w:rsidP="004C0DD0">
            <w:pPr>
              <w:rPr>
                <w:rFonts w:ascii="Gill Sans MT" w:hAnsi="Gill Sans MT" w:cs="Arial"/>
                <w:b/>
              </w:rPr>
            </w:pPr>
            <w:r w:rsidRPr="00384246">
              <w:rPr>
                <w:rFonts w:ascii="Gill Sans MT" w:hAnsi="Gill Sans MT" w:cs="Arial"/>
                <w:b/>
              </w:rPr>
              <w:t>Criteria</w:t>
            </w:r>
          </w:p>
        </w:tc>
        <w:tc>
          <w:tcPr>
            <w:tcW w:w="4253" w:type="dxa"/>
          </w:tcPr>
          <w:p w14:paraId="27909636" w14:textId="77777777" w:rsidR="0047595A" w:rsidRPr="00384246" w:rsidRDefault="0047595A" w:rsidP="004C0DD0">
            <w:pPr>
              <w:rPr>
                <w:rFonts w:ascii="Gill Sans MT" w:hAnsi="Gill Sans MT" w:cs="Arial"/>
                <w:b/>
              </w:rPr>
            </w:pPr>
            <w:r w:rsidRPr="00384246">
              <w:rPr>
                <w:rFonts w:ascii="Gill Sans MT" w:hAnsi="Gill Sans MT" w:cs="Arial"/>
                <w:b/>
              </w:rPr>
              <w:t>Essential</w:t>
            </w:r>
          </w:p>
        </w:tc>
        <w:tc>
          <w:tcPr>
            <w:tcW w:w="4111" w:type="dxa"/>
          </w:tcPr>
          <w:p w14:paraId="70DF4B1D" w14:textId="77777777" w:rsidR="0047595A" w:rsidRPr="00384246" w:rsidRDefault="0047595A" w:rsidP="004C0DD0">
            <w:pPr>
              <w:rPr>
                <w:rFonts w:ascii="Gill Sans MT" w:hAnsi="Gill Sans MT" w:cs="Arial"/>
                <w:b/>
              </w:rPr>
            </w:pPr>
            <w:r w:rsidRPr="00384246">
              <w:rPr>
                <w:rFonts w:ascii="Gill Sans MT" w:hAnsi="Gill Sans MT" w:cs="Arial"/>
                <w:b/>
              </w:rPr>
              <w:t>Desirable</w:t>
            </w:r>
          </w:p>
        </w:tc>
      </w:tr>
      <w:tr w:rsidR="00DB3729" w:rsidRPr="00384246" w14:paraId="513ECC38" w14:textId="77777777" w:rsidTr="00402F69">
        <w:tc>
          <w:tcPr>
            <w:tcW w:w="1701" w:type="dxa"/>
          </w:tcPr>
          <w:p w14:paraId="7070D3D6" w14:textId="77777777" w:rsidR="00DB3729" w:rsidRPr="00384246" w:rsidRDefault="00DB3729" w:rsidP="004C0DD0">
            <w:pPr>
              <w:rPr>
                <w:rFonts w:ascii="Gill Sans MT" w:hAnsi="Gill Sans MT" w:cs="Arial"/>
                <w:b/>
              </w:rPr>
            </w:pPr>
            <w:r w:rsidRPr="00384246">
              <w:rPr>
                <w:rFonts w:ascii="Gill Sans MT" w:hAnsi="Gill Sans MT" w:cs="Arial"/>
                <w:b/>
              </w:rPr>
              <w:t>Relevant experience</w:t>
            </w:r>
          </w:p>
        </w:tc>
        <w:tc>
          <w:tcPr>
            <w:tcW w:w="4253" w:type="dxa"/>
          </w:tcPr>
          <w:p w14:paraId="337BBE6A" w14:textId="588FD0F8" w:rsidR="00DB5EFF" w:rsidRPr="00384246" w:rsidRDefault="00DB5EFF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 xml:space="preserve">At least 2 </w:t>
            </w:r>
            <w:r w:rsidR="000A3A5E" w:rsidRPr="00384246">
              <w:rPr>
                <w:rFonts w:ascii="Gill Sans MT" w:hAnsi="Gill Sans MT" w:cs="Arial"/>
              </w:rPr>
              <w:t>years’ experience</w:t>
            </w:r>
            <w:r w:rsidRPr="00384246">
              <w:rPr>
                <w:rFonts w:ascii="Gill Sans MT" w:hAnsi="Gill Sans MT" w:cs="Arial"/>
              </w:rPr>
              <w:t xml:space="preserve"> of </w:t>
            </w:r>
            <w:r w:rsidR="00D14B44" w:rsidRPr="00384246">
              <w:rPr>
                <w:rFonts w:ascii="Gill Sans MT" w:hAnsi="Gill Sans MT" w:cs="Arial"/>
              </w:rPr>
              <w:t>case working</w:t>
            </w:r>
            <w:r w:rsidRPr="00384246">
              <w:rPr>
                <w:rFonts w:ascii="Gill Sans MT" w:hAnsi="Gill Sans MT" w:cs="Arial"/>
              </w:rPr>
              <w:t xml:space="preserve"> with volunteers and community groups</w:t>
            </w:r>
          </w:p>
          <w:p w14:paraId="2D44C426" w14:textId="77777777" w:rsidR="00DB5EFF" w:rsidRPr="00384246" w:rsidRDefault="00DB5EFF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ab/>
            </w:r>
          </w:p>
          <w:p w14:paraId="42259EE6" w14:textId="77777777" w:rsidR="00DB5EFF" w:rsidRPr="00384246" w:rsidRDefault="00D14B44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Experience</w:t>
            </w:r>
            <w:r w:rsidR="00DB5EFF" w:rsidRPr="00384246">
              <w:rPr>
                <w:rFonts w:ascii="Gill Sans MT" w:hAnsi="Gill Sans MT" w:cs="Arial"/>
              </w:rPr>
              <w:t xml:space="preserve"> working with voluntary sector organisations.</w:t>
            </w:r>
          </w:p>
          <w:p w14:paraId="384DC721" w14:textId="77777777" w:rsidR="00DB5EFF" w:rsidRPr="00384246" w:rsidRDefault="00DB5EFF" w:rsidP="004C0DD0">
            <w:pPr>
              <w:rPr>
                <w:rFonts w:ascii="Gill Sans MT" w:hAnsi="Gill Sans MT" w:cs="Arial"/>
              </w:rPr>
            </w:pPr>
          </w:p>
          <w:p w14:paraId="1ADD1435" w14:textId="77777777" w:rsidR="00D14B44" w:rsidRPr="00384246" w:rsidRDefault="00D14B44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Experience in multi-agency working.</w:t>
            </w:r>
          </w:p>
          <w:p w14:paraId="2E5CF937" w14:textId="77777777" w:rsidR="00D14B44" w:rsidRPr="00384246" w:rsidRDefault="00D14B44" w:rsidP="004C0DD0">
            <w:pPr>
              <w:rPr>
                <w:rFonts w:ascii="Gill Sans MT" w:hAnsi="Gill Sans MT" w:cs="Arial"/>
              </w:rPr>
            </w:pPr>
          </w:p>
          <w:p w14:paraId="2A089D7F" w14:textId="77777777" w:rsidR="000F4C7C" w:rsidRPr="00384246" w:rsidRDefault="000F4C7C" w:rsidP="000F4C7C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Experience prioritising and organising workloads and great attention to detail.</w:t>
            </w:r>
          </w:p>
          <w:p w14:paraId="63A156A4" w14:textId="77777777" w:rsidR="00D14B44" w:rsidRPr="00384246" w:rsidRDefault="00D14B44" w:rsidP="004C0DD0">
            <w:pPr>
              <w:rPr>
                <w:rFonts w:ascii="Gill Sans MT" w:hAnsi="Gill Sans MT" w:cs="Arial"/>
              </w:rPr>
            </w:pPr>
          </w:p>
          <w:p w14:paraId="683CE928" w14:textId="1C8BBC1A" w:rsidR="000A3A5E" w:rsidRPr="00384246" w:rsidRDefault="000A3A5E" w:rsidP="000A3A5E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Experience of producing clear and concise written reports and presentations which are appropriate, relevant and meet objectives.</w:t>
            </w:r>
          </w:p>
          <w:p w14:paraId="40D3A62E" w14:textId="77777777" w:rsidR="000A3A5E" w:rsidRPr="00384246" w:rsidRDefault="000A3A5E" w:rsidP="004C0DD0">
            <w:pPr>
              <w:rPr>
                <w:rFonts w:ascii="Gill Sans MT" w:hAnsi="Gill Sans MT" w:cs="Arial"/>
              </w:rPr>
            </w:pPr>
          </w:p>
          <w:p w14:paraId="3F85CBDD" w14:textId="37BBF5DB" w:rsidR="00F35586" w:rsidRPr="00384246" w:rsidRDefault="00D14B44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Experience making clear verbal reports and presentations to community groups and networks.</w:t>
            </w:r>
          </w:p>
          <w:p w14:paraId="6CDDE07B" w14:textId="77777777" w:rsidR="001742A7" w:rsidRPr="00384246" w:rsidRDefault="001742A7" w:rsidP="004C0DD0">
            <w:pPr>
              <w:rPr>
                <w:rFonts w:ascii="Gill Sans MT" w:hAnsi="Gill Sans MT" w:cs="Arial"/>
              </w:rPr>
            </w:pPr>
          </w:p>
          <w:p w14:paraId="0AEAA18C" w14:textId="129B0177" w:rsidR="006D3CD4" w:rsidRPr="00384246" w:rsidRDefault="001742A7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Logical thinking and creative problem-solving ability</w:t>
            </w:r>
          </w:p>
        </w:tc>
        <w:tc>
          <w:tcPr>
            <w:tcW w:w="4111" w:type="dxa"/>
          </w:tcPr>
          <w:p w14:paraId="255994D5" w14:textId="77777777" w:rsidR="00DB5EFF" w:rsidRPr="00384246" w:rsidRDefault="00DB5EFF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Project management experience</w:t>
            </w:r>
          </w:p>
          <w:p w14:paraId="78AF658D" w14:textId="77777777" w:rsidR="00DB5EFF" w:rsidRPr="00384246" w:rsidRDefault="00DB5EFF" w:rsidP="004C0DD0">
            <w:pPr>
              <w:rPr>
                <w:rFonts w:ascii="Gill Sans MT" w:hAnsi="Gill Sans MT" w:cs="Arial"/>
              </w:rPr>
            </w:pPr>
          </w:p>
          <w:p w14:paraId="7BD7B892" w14:textId="77777777" w:rsidR="00DB5EFF" w:rsidRPr="00384246" w:rsidRDefault="00DB5EFF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Understanding of budget control</w:t>
            </w:r>
          </w:p>
          <w:p w14:paraId="1DD0BE0A" w14:textId="77777777" w:rsidR="00DB5EFF" w:rsidRPr="00384246" w:rsidRDefault="00DB5EFF" w:rsidP="004C0DD0">
            <w:pPr>
              <w:rPr>
                <w:rFonts w:ascii="Gill Sans MT" w:hAnsi="Gill Sans MT" w:cs="Arial"/>
              </w:rPr>
            </w:pPr>
          </w:p>
          <w:p w14:paraId="6C1748FE" w14:textId="77777777" w:rsidR="00D14B44" w:rsidRPr="00384246" w:rsidRDefault="00DB5EFF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E</w:t>
            </w:r>
            <w:r w:rsidR="00D14B44" w:rsidRPr="00384246">
              <w:rPr>
                <w:rFonts w:ascii="Gill Sans MT" w:hAnsi="Gill Sans MT" w:cs="Arial"/>
              </w:rPr>
              <w:t xml:space="preserve">ffective finance and fund raising </w:t>
            </w:r>
          </w:p>
          <w:p w14:paraId="54581D6D" w14:textId="77777777" w:rsidR="00D14B44" w:rsidRPr="00384246" w:rsidRDefault="00D14B44" w:rsidP="004C0DD0">
            <w:pPr>
              <w:rPr>
                <w:rFonts w:ascii="Gill Sans MT" w:hAnsi="Gill Sans MT" w:cs="Arial"/>
              </w:rPr>
            </w:pPr>
          </w:p>
          <w:p w14:paraId="536DC0D4" w14:textId="77777777" w:rsidR="00D14B44" w:rsidRPr="00384246" w:rsidRDefault="00D14B44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Experience of project management</w:t>
            </w:r>
          </w:p>
          <w:p w14:paraId="348B63E0" w14:textId="77777777" w:rsidR="00D14B44" w:rsidRPr="00384246" w:rsidRDefault="00D14B44" w:rsidP="004C0DD0">
            <w:pPr>
              <w:rPr>
                <w:rFonts w:ascii="Gill Sans MT" w:hAnsi="Gill Sans MT" w:cs="Arial"/>
              </w:rPr>
            </w:pPr>
          </w:p>
          <w:p w14:paraId="62836090" w14:textId="77777777" w:rsidR="00D14B44" w:rsidRPr="00384246" w:rsidRDefault="00D14B44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Tendering, procurement and development of funding plans</w:t>
            </w:r>
          </w:p>
          <w:p w14:paraId="651C6C7F" w14:textId="77777777" w:rsidR="00F35586" w:rsidRPr="00384246" w:rsidRDefault="00F35586" w:rsidP="004C0DD0">
            <w:pPr>
              <w:rPr>
                <w:rFonts w:ascii="Gill Sans MT" w:hAnsi="Gill Sans MT" w:cs="Arial"/>
              </w:rPr>
            </w:pPr>
          </w:p>
          <w:p w14:paraId="0E7B2B77" w14:textId="77777777" w:rsidR="00F35586" w:rsidRPr="00384246" w:rsidRDefault="00F35586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Experience in managing challenging behaviour or conflicts within groups.</w:t>
            </w:r>
          </w:p>
          <w:p w14:paraId="263F3A37" w14:textId="77777777" w:rsidR="00F35586" w:rsidRPr="00384246" w:rsidRDefault="00F35586" w:rsidP="004C0DD0">
            <w:pPr>
              <w:rPr>
                <w:rFonts w:ascii="Gill Sans MT" w:hAnsi="Gill Sans MT" w:cs="Arial"/>
              </w:rPr>
            </w:pPr>
          </w:p>
          <w:p w14:paraId="62A91C7B" w14:textId="569258E4" w:rsidR="00F35586" w:rsidRPr="00384246" w:rsidRDefault="00F35586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Experience and skills in the use of ICT media for the provision of websites, E-Bulletins, on-line resources and social media.</w:t>
            </w:r>
          </w:p>
          <w:p w14:paraId="4768FB51" w14:textId="77777777" w:rsidR="000F4C7C" w:rsidRPr="00384246" w:rsidRDefault="000F4C7C" w:rsidP="004C0DD0">
            <w:pPr>
              <w:rPr>
                <w:rFonts w:ascii="Gill Sans MT" w:hAnsi="Gill Sans MT" w:cs="Arial"/>
              </w:rPr>
            </w:pPr>
          </w:p>
          <w:p w14:paraId="1A81095D" w14:textId="6350F299" w:rsidR="00DB3729" w:rsidRPr="00384246" w:rsidRDefault="000F4C7C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Knowledge and understanding about data capture and management and use of a CRM</w:t>
            </w:r>
          </w:p>
          <w:p w14:paraId="0CB685FC" w14:textId="7469D0ED" w:rsidR="000F4C7C" w:rsidRPr="00384246" w:rsidRDefault="000F4C7C" w:rsidP="004C0DD0">
            <w:pPr>
              <w:rPr>
                <w:rFonts w:ascii="Gill Sans MT" w:hAnsi="Gill Sans MT" w:cs="Arial"/>
              </w:rPr>
            </w:pPr>
          </w:p>
        </w:tc>
      </w:tr>
      <w:tr w:rsidR="00DB3729" w:rsidRPr="00384246" w14:paraId="3E020235" w14:textId="77777777" w:rsidTr="00402F69">
        <w:tc>
          <w:tcPr>
            <w:tcW w:w="1701" w:type="dxa"/>
          </w:tcPr>
          <w:p w14:paraId="712D589B" w14:textId="77777777" w:rsidR="00DB3729" w:rsidRPr="00384246" w:rsidRDefault="00DB3729" w:rsidP="004C0DD0">
            <w:pPr>
              <w:rPr>
                <w:rFonts w:ascii="Gill Sans MT" w:hAnsi="Gill Sans MT" w:cs="Arial"/>
                <w:b/>
                <w:highlight w:val="yellow"/>
              </w:rPr>
            </w:pPr>
            <w:r w:rsidRPr="00384246">
              <w:rPr>
                <w:rFonts w:ascii="Gill Sans MT" w:hAnsi="Gill Sans MT" w:cs="Arial"/>
                <w:b/>
              </w:rPr>
              <w:t>Education</w:t>
            </w:r>
          </w:p>
        </w:tc>
        <w:tc>
          <w:tcPr>
            <w:tcW w:w="4253" w:type="dxa"/>
          </w:tcPr>
          <w:p w14:paraId="75FDF5FE" w14:textId="77777777" w:rsidR="002E51D6" w:rsidRPr="00384246" w:rsidRDefault="00D14B44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 xml:space="preserve">Good general education </w:t>
            </w:r>
            <w:r w:rsidR="002E51D6" w:rsidRPr="00384246">
              <w:rPr>
                <w:rFonts w:ascii="Gill Sans MT" w:hAnsi="Gill Sans MT" w:cs="Arial"/>
              </w:rPr>
              <w:t>(educated to level 3 or equivalent experience)</w:t>
            </w:r>
          </w:p>
          <w:p w14:paraId="7D46F32A" w14:textId="77777777" w:rsidR="002E51D6" w:rsidRPr="00384246" w:rsidRDefault="002E51D6" w:rsidP="004C0DD0">
            <w:pPr>
              <w:rPr>
                <w:rFonts w:ascii="Gill Sans MT" w:hAnsi="Gill Sans MT" w:cs="Arial"/>
              </w:rPr>
            </w:pPr>
          </w:p>
          <w:p w14:paraId="73AD3176" w14:textId="1BB37CBC" w:rsidR="00DB3729" w:rsidRPr="00384246" w:rsidRDefault="002E51D6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lastRenderedPageBreak/>
              <w:t>E</w:t>
            </w:r>
            <w:r w:rsidR="00D14B44" w:rsidRPr="00384246">
              <w:rPr>
                <w:rFonts w:ascii="Gill Sans MT" w:hAnsi="Gill Sans MT" w:cs="Arial"/>
              </w:rPr>
              <w:t>vidence of continuous professional development.</w:t>
            </w:r>
          </w:p>
        </w:tc>
        <w:tc>
          <w:tcPr>
            <w:tcW w:w="4111" w:type="dxa"/>
          </w:tcPr>
          <w:p w14:paraId="564F5F25" w14:textId="4FC4E747" w:rsidR="00DB3729" w:rsidRPr="00384246" w:rsidRDefault="000F4C7C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lastRenderedPageBreak/>
              <w:t xml:space="preserve">Educated to degree level or related qualification </w:t>
            </w:r>
          </w:p>
        </w:tc>
      </w:tr>
      <w:tr w:rsidR="00DB3729" w:rsidRPr="00384246" w14:paraId="7A4CC830" w14:textId="77777777" w:rsidTr="00402F69">
        <w:tc>
          <w:tcPr>
            <w:tcW w:w="1701" w:type="dxa"/>
          </w:tcPr>
          <w:p w14:paraId="6E1B7714" w14:textId="77777777" w:rsidR="00DB3729" w:rsidRPr="00384246" w:rsidRDefault="00DB3729" w:rsidP="004C0DD0">
            <w:pPr>
              <w:rPr>
                <w:rFonts w:ascii="Gill Sans MT" w:hAnsi="Gill Sans MT" w:cs="Arial"/>
                <w:b/>
              </w:rPr>
            </w:pPr>
            <w:r w:rsidRPr="00384246">
              <w:rPr>
                <w:rFonts w:ascii="Gill Sans MT" w:hAnsi="Gill Sans MT" w:cs="Arial"/>
                <w:b/>
              </w:rPr>
              <w:t>Knowledge and skills</w:t>
            </w:r>
          </w:p>
        </w:tc>
        <w:tc>
          <w:tcPr>
            <w:tcW w:w="4253" w:type="dxa"/>
          </w:tcPr>
          <w:p w14:paraId="4F0C5F12" w14:textId="24FA77B9" w:rsidR="00484DE9" w:rsidRPr="00384246" w:rsidRDefault="00484DE9" w:rsidP="00484DE9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Customer focused with excellent communication skills, both written and verbal</w:t>
            </w:r>
            <w:r w:rsidR="0062245A" w:rsidRPr="00384246">
              <w:rPr>
                <w:rFonts w:ascii="Gill Sans MT" w:hAnsi="Gill Sans MT" w:cs="Arial"/>
              </w:rPr>
              <w:t>.</w:t>
            </w:r>
          </w:p>
          <w:p w14:paraId="5334A478" w14:textId="77777777" w:rsidR="00484DE9" w:rsidRPr="00384246" w:rsidRDefault="00484DE9" w:rsidP="004C0DD0">
            <w:pPr>
              <w:rPr>
                <w:rFonts w:ascii="Gill Sans MT" w:hAnsi="Gill Sans MT" w:cs="Arial"/>
              </w:rPr>
            </w:pPr>
          </w:p>
          <w:p w14:paraId="74CE505B" w14:textId="2B5EC18E" w:rsidR="00484DE9" w:rsidRPr="00384246" w:rsidRDefault="00D14B44" w:rsidP="00484DE9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Excellent administrative, customer relation and organisational skills.</w:t>
            </w:r>
            <w:r w:rsidR="000A3A5E" w:rsidRPr="00384246">
              <w:rPr>
                <w:rFonts w:ascii="Gill Sans MT" w:hAnsi="Gill Sans MT" w:cs="Arial"/>
              </w:rPr>
              <w:t xml:space="preserve"> </w:t>
            </w:r>
            <w:r w:rsidR="00484DE9" w:rsidRPr="00384246">
              <w:rPr>
                <w:rFonts w:ascii="Gill Sans MT" w:hAnsi="Gill Sans MT" w:cs="Arial"/>
              </w:rPr>
              <w:t>Excellent people skills and the ability to work well with others.</w:t>
            </w:r>
          </w:p>
          <w:p w14:paraId="1DE92FC3" w14:textId="77777777" w:rsidR="00484DE9" w:rsidRPr="00384246" w:rsidRDefault="00484DE9" w:rsidP="004C0DD0">
            <w:pPr>
              <w:rPr>
                <w:rFonts w:ascii="Gill Sans MT" w:hAnsi="Gill Sans MT" w:cs="Arial"/>
              </w:rPr>
            </w:pPr>
          </w:p>
          <w:p w14:paraId="1D21B72F" w14:textId="30A2D55D" w:rsidR="00F35586" w:rsidRPr="00384246" w:rsidRDefault="00484DE9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 xml:space="preserve">Ability to effectively communicate and </w:t>
            </w:r>
            <w:r w:rsidR="00D14B44" w:rsidRPr="00384246">
              <w:rPr>
                <w:rFonts w:ascii="Gill Sans MT" w:hAnsi="Gill Sans MT" w:cs="Arial"/>
              </w:rPr>
              <w:t>with a variety of different people from a diverse range of backgrounds.</w:t>
            </w:r>
          </w:p>
          <w:p w14:paraId="0A6016B6" w14:textId="77777777" w:rsidR="000A3A5E" w:rsidRPr="00384246" w:rsidRDefault="000A3A5E" w:rsidP="000A3A5E">
            <w:pPr>
              <w:rPr>
                <w:rFonts w:ascii="Gill Sans MT" w:hAnsi="Gill Sans MT" w:cs="Arial"/>
              </w:rPr>
            </w:pPr>
          </w:p>
          <w:p w14:paraId="346C35BB" w14:textId="36560FD7" w:rsidR="0062245A" w:rsidRPr="00384246" w:rsidRDefault="0062245A" w:rsidP="0062245A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Ability to read, understand and analyse data from surveys, and community consultations.</w:t>
            </w:r>
          </w:p>
          <w:p w14:paraId="495D8B54" w14:textId="77777777" w:rsidR="00F35586" w:rsidRPr="00384246" w:rsidRDefault="00F35586" w:rsidP="004C0DD0">
            <w:pPr>
              <w:rPr>
                <w:rFonts w:ascii="Gill Sans MT" w:hAnsi="Gill Sans MT" w:cs="Arial"/>
              </w:rPr>
            </w:pPr>
          </w:p>
          <w:p w14:paraId="3D5544C8" w14:textId="77777777" w:rsidR="0062245A" w:rsidRPr="00384246" w:rsidRDefault="0062245A" w:rsidP="0062245A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Knowledge about the Community and Voluntary sector</w:t>
            </w:r>
          </w:p>
          <w:p w14:paraId="29D00107" w14:textId="77777777" w:rsidR="0062245A" w:rsidRPr="00384246" w:rsidRDefault="0062245A" w:rsidP="000A3A5E">
            <w:pPr>
              <w:rPr>
                <w:rFonts w:ascii="Gill Sans MT" w:hAnsi="Gill Sans MT" w:cs="Arial"/>
              </w:rPr>
            </w:pPr>
          </w:p>
          <w:p w14:paraId="6E19C632" w14:textId="0B3C77E3" w:rsidR="000A3A5E" w:rsidRPr="00384246" w:rsidRDefault="000A3A5E" w:rsidP="000A3A5E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Knowledge and application of community development principles at work.</w:t>
            </w:r>
          </w:p>
          <w:p w14:paraId="306BBB4E" w14:textId="77777777" w:rsidR="000A3A5E" w:rsidRPr="00384246" w:rsidRDefault="000A3A5E" w:rsidP="000A3A5E">
            <w:pPr>
              <w:rPr>
                <w:rFonts w:ascii="Gill Sans MT" w:hAnsi="Gill Sans MT" w:cs="Arial"/>
              </w:rPr>
            </w:pPr>
          </w:p>
          <w:p w14:paraId="24B6FDF8" w14:textId="67C052CE" w:rsidR="00F35586" w:rsidRPr="00384246" w:rsidRDefault="00F35586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Ability to provide unbiased support for community consultations and enabling all voices to have an opportunity to be heard.</w:t>
            </w:r>
          </w:p>
          <w:p w14:paraId="1A2513D2" w14:textId="77777777" w:rsidR="00DB5EFF" w:rsidRPr="00384246" w:rsidRDefault="00DB5EFF" w:rsidP="004C0DD0">
            <w:pPr>
              <w:rPr>
                <w:rFonts w:ascii="Gill Sans MT" w:hAnsi="Gill Sans MT" w:cs="Arial"/>
              </w:rPr>
            </w:pPr>
          </w:p>
          <w:p w14:paraId="511B3E7F" w14:textId="77777777" w:rsidR="0062245A" w:rsidRPr="00384246" w:rsidRDefault="00DB5EFF" w:rsidP="0062245A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An understanding of local issues affecting disadvantaged groups and smaller, front line VCS organisations.</w:t>
            </w:r>
            <w:r w:rsidR="0062245A" w:rsidRPr="00384246">
              <w:rPr>
                <w:rFonts w:ascii="Gill Sans MT" w:hAnsi="Gill Sans MT" w:cs="Arial"/>
              </w:rPr>
              <w:t xml:space="preserve"> </w:t>
            </w:r>
          </w:p>
          <w:p w14:paraId="3E3714EA" w14:textId="77777777" w:rsidR="0062245A" w:rsidRPr="00384246" w:rsidRDefault="0062245A" w:rsidP="0062245A">
            <w:pPr>
              <w:rPr>
                <w:rFonts w:ascii="Gill Sans MT" w:hAnsi="Gill Sans MT" w:cs="Arial"/>
              </w:rPr>
            </w:pPr>
          </w:p>
          <w:p w14:paraId="1B6978AD" w14:textId="1D396727" w:rsidR="0062245A" w:rsidRPr="00384246" w:rsidRDefault="0062245A" w:rsidP="0062245A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 xml:space="preserve">Understanding and practical application of equal opportunities and diversity principles in the </w:t>
            </w:r>
            <w:proofErr w:type="gramStart"/>
            <w:r w:rsidRPr="00384246">
              <w:rPr>
                <w:rFonts w:ascii="Gill Sans MT" w:hAnsi="Gill Sans MT" w:cs="Arial"/>
              </w:rPr>
              <w:t>work place</w:t>
            </w:r>
            <w:proofErr w:type="gramEnd"/>
            <w:r w:rsidRPr="00384246">
              <w:rPr>
                <w:rFonts w:ascii="Gill Sans MT" w:hAnsi="Gill Sans MT" w:cs="Arial"/>
              </w:rPr>
              <w:t>.</w:t>
            </w:r>
          </w:p>
          <w:p w14:paraId="38474F07" w14:textId="77777777" w:rsidR="0062245A" w:rsidRPr="00384246" w:rsidRDefault="0062245A" w:rsidP="0062245A">
            <w:pPr>
              <w:rPr>
                <w:rFonts w:ascii="Gill Sans MT" w:hAnsi="Gill Sans MT" w:cs="Arial"/>
              </w:rPr>
            </w:pPr>
          </w:p>
          <w:p w14:paraId="27536EC9" w14:textId="77777777" w:rsidR="00DB3729" w:rsidRPr="00384246" w:rsidRDefault="0062245A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 xml:space="preserve">Knowledge of the requirements of the GDPR in respect of maintaining customer databases </w:t>
            </w:r>
          </w:p>
          <w:p w14:paraId="41EE9655" w14:textId="66F38573" w:rsidR="00402F69" w:rsidRPr="00384246" w:rsidRDefault="00402F69" w:rsidP="004C0DD0">
            <w:pPr>
              <w:rPr>
                <w:rFonts w:ascii="Gill Sans MT" w:hAnsi="Gill Sans MT" w:cs="Arial"/>
              </w:rPr>
            </w:pPr>
          </w:p>
        </w:tc>
        <w:tc>
          <w:tcPr>
            <w:tcW w:w="4111" w:type="dxa"/>
          </w:tcPr>
          <w:p w14:paraId="72C5C739" w14:textId="77777777" w:rsidR="00DB5EFF" w:rsidRPr="00384246" w:rsidRDefault="00DB5EFF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An understanding of the policy imperatives relating to the community and voluntary sector in County Durham.</w:t>
            </w:r>
          </w:p>
          <w:p w14:paraId="2878BF35" w14:textId="77777777" w:rsidR="00DB5EFF" w:rsidRPr="00384246" w:rsidRDefault="00DB5EFF" w:rsidP="004C0DD0">
            <w:pPr>
              <w:rPr>
                <w:rFonts w:ascii="Gill Sans MT" w:hAnsi="Gill Sans MT" w:cs="Arial"/>
              </w:rPr>
            </w:pPr>
          </w:p>
          <w:p w14:paraId="3B4C2481" w14:textId="77777777" w:rsidR="00DB5EFF" w:rsidRPr="00384246" w:rsidRDefault="00DB5EFF" w:rsidP="004C0DD0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Experience and/or understanding of strategic priorities at regional and national levels that have an impact on the voluntary sector.</w:t>
            </w:r>
          </w:p>
          <w:p w14:paraId="732130F1" w14:textId="77777777" w:rsidR="006D3CD4" w:rsidRPr="00384246" w:rsidRDefault="006D3CD4" w:rsidP="004C0DD0">
            <w:pPr>
              <w:rPr>
                <w:rFonts w:ascii="Gill Sans MT" w:hAnsi="Gill Sans MT" w:cs="Arial"/>
              </w:rPr>
            </w:pPr>
          </w:p>
          <w:p w14:paraId="117A9A20" w14:textId="77777777" w:rsidR="000F4C7C" w:rsidRPr="00384246" w:rsidRDefault="000F4C7C" w:rsidP="000F4C7C">
            <w:pPr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>Enthusiasm for and commitment to making a difference to rural communities.</w:t>
            </w:r>
          </w:p>
          <w:p w14:paraId="5B5F83B6" w14:textId="77777777" w:rsidR="00DB3729" w:rsidRPr="00384246" w:rsidRDefault="00DB3729" w:rsidP="004C0DD0">
            <w:pPr>
              <w:rPr>
                <w:rFonts w:ascii="Gill Sans MT" w:hAnsi="Gill Sans MT" w:cs="Arial"/>
              </w:rPr>
            </w:pPr>
          </w:p>
        </w:tc>
      </w:tr>
      <w:tr w:rsidR="00DB3729" w:rsidRPr="00384246" w14:paraId="7669C831" w14:textId="77777777" w:rsidTr="00402F69">
        <w:tc>
          <w:tcPr>
            <w:tcW w:w="1701" w:type="dxa"/>
          </w:tcPr>
          <w:p w14:paraId="6EA8C8EE" w14:textId="77777777" w:rsidR="00DB3729" w:rsidRPr="00384246" w:rsidRDefault="00DB3729" w:rsidP="004C0DD0">
            <w:pPr>
              <w:rPr>
                <w:rFonts w:ascii="Gill Sans MT" w:hAnsi="Gill Sans MT" w:cs="Arial"/>
                <w:b/>
              </w:rPr>
            </w:pPr>
            <w:r w:rsidRPr="00384246">
              <w:rPr>
                <w:rFonts w:ascii="Gill Sans MT" w:hAnsi="Gill Sans MT" w:cs="Arial"/>
                <w:b/>
              </w:rPr>
              <w:t>Additional factors</w:t>
            </w:r>
          </w:p>
        </w:tc>
        <w:tc>
          <w:tcPr>
            <w:tcW w:w="4253" w:type="dxa"/>
          </w:tcPr>
          <w:p w14:paraId="671B4518" w14:textId="1F429789" w:rsidR="0062245A" w:rsidRPr="00384246" w:rsidRDefault="00D55615" w:rsidP="0062245A">
            <w:pPr>
              <w:spacing w:after="120"/>
              <w:rPr>
                <w:rFonts w:ascii="Gill Sans MT" w:hAnsi="Gill Sans MT" w:cs="Arial"/>
              </w:rPr>
            </w:pPr>
            <w:r w:rsidRPr="00384246">
              <w:rPr>
                <w:rFonts w:ascii="Gill Sans MT" w:hAnsi="Gill Sans MT" w:cs="Arial"/>
              </w:rPr>
              <w:t xml:space="preserve">Driving licence and use of a car </w:t>
            </w:r>
            <w:r w:rsidR="00D52D7D" w:rsidRPr="00384246">
              <w:rPr>
                <w:rFonts w:ascii="Gill Sans MT" w:hAnsi="Gill Sans MT" w:cs="Arial"/>
              </w:rPr>
              <w:t xml:space="preserve">insured </w:t>
            </w:r>
            <w:r w:rsidRPr="00384246">
              <w:rPr>
                <w:rFonts w:ascii="Gill Sans MT" w:hAnsi="Gill Sans MT" w:cs="Arial"/>
              </w:rPr>
              <w:t>for business purposes</w:t>
            </w:r>
            <w:r w:rsidR="00D52D7D" w:rsidRPr="00384246">
              <w:rPr>
                <w:rFonts w:ascii="Gill Sans MT" w:hAnsi="Gill Sans MT" w:cs="Arial"/>
              </w:rPr>
              <w:t>.</w:t>
            </w:r>
          </w:p>
        </w:tc>
        <w:tc>
          <w:tcPr>
            <w:tcW w:w="4111" w:type="dxa"/>
          </w:tcPr>
          <w:p w14:paraId="1C369E76" w14:textId="77777777" w:rsidR="00DB3729" w:rsidRPr="00384246" w:rsidRDefault="00DB3729" w:rsidP="004C0DD0">
            <w:pPr>
              <w:rPr>
                <w:rFonts w:ascii="Gill Sans MT" w:hAnsi="Gill Sans MT" w:cs="Arial"/>
              </w:rPr>
            </w:pPr>
          </w:p>
        </w:tc>
      </w:tr>
    </w:tbl>
    <w:p w14:paraId="3CE6FE30" w14:textId="77777777" w:rsidR="0021526D" w:rsidRPr="002B4557" w:rsidRDefault="0021526D" w:rsidP="004C0DD0">
      <w:pPr>
        <w:spacing w:after="0" w:line="240" w:lineRule="auto"/>
        <w:rPr>
          <w:rFonts w:ascii="Arial" w:hAnsi="Arial" w:cs="Arial"/>
        </w:rPr>
      </w:pPr>
    </w:p>
    <w:sectPr w:rsidR="0021526D" w:rsidRPr="002B4557" w:rsidSect="00402F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02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4021" w14:textId="77777777" w:rsidR="00492095" w:rsidRDefault="00492095" w:rsidP="00B5167C">
      <w:pPr>
        <w:spacing w:after="0" w:line="240" w:lineRule="auto"/>
      </w:pPr>
      <w:r>
        <w:separator/>
      </w:r>
    </w:p>
  </w:endnote>
  <w:endnote w:type="continuationSeparator" w:id="0">
    <w:p w14:paraId="1C92131A" w14:textId="77777777" w:rsidR="00492095" w:rsidRDefault="00492095" w:rsidP="00B5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0747" w14:textId="77777777" w:rsidR="000C45BA" w:rsidRDefault="000C4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ill Sans MT" w:hAnsi="Gill Sans MT"/>
      </w:rPr>
      <w:id w:val="-1295135919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0398EC7" w14:textId="14688792" w:rsidR="001122BD" w:rsidRPr="004C0DD0" w:rsidRDefault="004C0DD0">
            <w:pPr>
              <w:pStyle w:val="Footer"/>
              <w:rPr>
                <w:rFonts w:ascii="Gill Sans MT" w:hAnsi="Gill Sans MT"/>
              </w:rPr>
            </w:pPr>
            <w:r w:rsidRPr="004C0DD0">
              <w:rPr>
                <w:rFonts w:ascii="Gill Sans MT" w:hAnsi="Gill Sans MT"/>
                <w:sz w:val="18"/>
                <w:szCs w:val="18"/>
              </w:rPr>
              <w:t xml:space="preserve">Community </w:t>
            </w:r>
            <w:r w:rsidR="00452D4E">
              <w:rPr>
                <w:rFonts w:ascii="Gill Sans MT" w:hAnsi="Gill Sans MT"/>
                <w:sz w:val="18"/>
                <w:szCs w:val="18"/>
              </w:rPr>
              <w:t>Development</w:t>
            </w:r>
            <w:r w:rsidR="00452D4E" w:rsidRPr="004C0DD0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4C0DD0">
              <w:rPr>
                <w:rFonts w:ascii="Gill Sans MT" w:hAnsi="Gill Sans MT"/>
                <w:sz w:val="18"/>
                <w:szCs w:val="18"/>
              </w:rPr>
              <w:t>Officer</w:t>
            </w:r>
            <w:r w:rsidR="001122BD" w:rsidRPr="004C0DD0">
              <w:rPr>
                <w:rFonts w:ascii="Gill Sans MT" w:hAnsi="Gill Sans MT"/>
                <w:sz w:val="18"/>
                <w:szCs w:val="18"/>
              </w:rPr>
              <w:t xml:space="preserve">: </w:t>
            </w:r>
            <w:r w:rsidR="00FD50AD">
              <w:rPr>
                <w:rFonts w:ascii="Gill Sans MT" w:hAnsi="Gill Sans MT"/>
                <w:sz w:val="18"/>
                <w:szCs w:val="18"/>
              </w:rPr>
              <w:t>June 2025</w:t>
            </w:r>
            <w:r w:rsidR="001122BD" w:rsidRPr="004C0DD0">
              <w:rPr>
                <w:rFonts w:ascii="Gill Sans MT" w:hAnsi="Gill Sans MT"/>
              </w:rPr>
              <w:tab/>
            </w:r>
            <w:r w:rsidR="001122BD" w:rsidRPr="004C0DD0">
              <w:rPr>
                <w:rFonts w:ascii="Gill Sans MT" w:hAnsi="Gill Sans MT"/>
              </w:rPr>
              <w:tab/>
            </w:r>
            <w:r w:rsidR="001122BD" w:rsidRPr="004C0DD0">
              <w:rPr>
                <w:rFonts w:ascii="Gill Sans MT" w:hAnsi="Gill Sans MT"/>
                <w:sz w:val="18"/>
                <w:szCs w:val="18"/>
              </w:rPr>
              <w:t xml:space="preserve">Page </w:t>
            </w:r>
            <w:r w:rsidR="001122BD" w:rsidRPr="004C0DD0">
              <w:rPr>
                <w:rFonts w:ascii="Gill Sans MT" w:hAnsi="Gill Sans MT"/>
                <w:bCs/>
                <w:sz w:val="18"/>
                <w:szCs w:val="18"/>
              </w:rPr>
              <w:fldChar w:fldCharType="begin"/>
            </w:r>
            <w:r w:rsidR="001122BD" w:rsidRPr="004C0DD0">
              <w:rPr>
                <w:rFonts w:ascii="Gill Sans MT" w:hAnsi="Gill Sans MT"/>
                <w:bCs/>
                <w:sz w:val="18"/>
                <w:szCs w:val="18"/>
              </w:rPr>
              <w:instrText xml:space="preserve"> PAGE </w:instrText>
            </w:r>
            <w:r w:rsidR="001122BD" w:rsidRPr="004C0DD0">
              <w:rPr>
                <w:rFonts w:ascii="Gill Sans MT" w:hAnsi="Gill Sans MT"/>
                <w:bCs/>
                <w:sz w:val="18"/>
                <w:szCs w:val="18"/>
              </w:rPr>
              <w:fldChar w:fldCharType="separate"/>
            </w:r>
            <w:r w:rsidR="00673969">
              <w:rPr>
                <w:rFonts w:ascii="Gill Sans MT" w:hAnsi="Gill Sans MT"/>
                <w:bCs/>
                <w:noProof/>
                <w:sz w:val="18"/>
                <w:szCs w:val="18"/>
              </w:rPr>
              <w:t>3</w:t>
            </w:r>
            <w:r w:rsidR="001122BD" w:rsidRPr="004C0DD0">
              <w:rPr>
                <w:rFonts w:ascii="Gill Sans MT" w:hAnsi="Gill Sans MT"/>
                <w:bCs/>
                <w:sz w:val="18"/>
                <w:szCs w:val="18"/>
              </w:rPr>
              <w:fldChar w:fldCharType="end"/>
            </w:r>
            <w:r w:rsidR="001122BD" w:rsidRPr="004C0DD0">
              <w:rPr>
                <w:rFonts w:ascii="Gill Sans MT" w:hAnsi="Gill Sans MT"/>
                <w:sz w:val="18"/>
                <w:szCs w:val="18"/>
              </w:rPr>
              <w:t xml:space="preserve"> of </w:t>
            </w:r>
            <w:r w:rsidR="001122BD" w:rsidRPr="004C0DD0">
              <w:rPr>
                <w:rFonts w:ascii="Gill Sans MT" w:hAnsi="Gill Sans MT"/>
                <w:bCs/>
                <w:sz w:val="18"/>
                <w:szCs w:val="18"/>
              </w:rPr>
              <w:fldChar w:fldCharType="begin"/>
            </w:r>
            <w:r w:rsidR="001122BD" w:rsidRPr="004C0DD0">
              <w:rPr>
                <w:rFonts w:ascii="Gill Sans MT" w:hAnsi="Gill Sans MT"/>
                <w:bCs/>
                <w:sz w:val="18"/>
                <w:szCs w:val="18"/>
              </w:rPr>
              <w:instrText xml:space="preserve"> NUMPAGES  </w:instrText>
            </w:r>
            <w:r w:rsidR="001122BD" w:rsidRPr="004C0DD0">
              <w:rPr>
                <w:rFonts w:ascii="Gill Sans MT" w:hAnsi="Gill Sans MT"/>
                <w:bCs/>
                <w:sz w:val="18"/>
                <w:szCs w:val="18"/>
              </w:rPr>
              <w:fldChar w:fldCharType="separate"/>
            </w:r>
            <w:r w:rsidR="00673969">
              <w:rPr>
                <w:rFonts w:ascii="Gill Sans MT" w:hAnsi="Gill Sans MT"/>
                <w:bCs/>
                <w:noProof/>
                <w:sz w:val="18"/>
                <w:szCs w:val="18"/>
              </w:rPr>
              <w:t>3</w:t>
            </w:r>
            <w:r w:rsidR="001122BD" w:rsidRPr="004C0DD0">
              <w:rPr>
                <w:rFonts w:ascii="Gill Sans MT" w:hAnsi="Gill Sans MT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B27291C" w14:textId="77777777" w:rsidR="001122BD" w:rsidRDefault="00112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0326" w14:textId="77777777" w:rsidR="000C45BA" w:rsidRDefault="000C4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4A9A" w14:textId="77777777" w:rsidR="00492095" w:rsidRDefault="00492095" w:rsidP="00B5167C">
      <w:pPr>
        <w:spacing w:after="0" w:line="240" w:lineRule="auto"/>
      </w:pPr>
      <w:r>
        <w:separator/>
      </w:r>
    </w:p>
  </w:footnote>
  <w:footnote w:type="continuationSeparator" w:id="0">
    <w:p w14:paraId="2EE0598C" w14:textId="77777777" w:rsidR="00492095" w:rsidRDefault="00492095" w:rsidP="00B5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C172" w14:textId="77777777" w:rsidR="000C45BA" w:rsidRDefault="000C4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4DEB" w14:textId="7E113C89" w:rsidR="00B5167C" w:rsidRDefault="008C1A01" w:rsidP="004C0DD0">
    <w:pPr>
      <w:pStyle w:val="Header"/>
    </w:pPr>
    <w:r>
      <w:rPr>
        <w:noProof/>
        <w:lang w:eastAsia="en-GB"/>
      </w:rPr>
      <w:drawing>
        <wp:inline distT="0" distB="0" distL="0" distR="0" wp14:anchorId="2611728B" wp14:editId="0663FD37">
          <wp:extent cx="1628775" cy="6286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8F083" w14:textId="77777777" w:rsidR="006A77C1" w:rsidRDefault="006A77C1" w:rsidP="00B5167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F727" w14:textId="77777777" w:rsidR="000C45BA" w:rsidRDefault="000C4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588"/>
    <w:multiLevelType w:val="hybridMultilevel"/>
    <w:tmpl w:val="7DA0E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E3506"/>
    <w:multiLevelType w:val="hybridMultilevel"/>
    <w:tmpl w:val="DE1C9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743A"/>
    <w:multiLevelType w:val="hybridMultilevel"/>
    <w:tmpl w:val="54500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A3A3A"/>
    <w:multiLevelType w:val="hybridMultilevel"/>
    <w:tmpl w:val="F208D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754A6"/>
    <w:multiLevelType w:val="hybridMultilevel"/>
    <w:tmpl w:val="6C905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25FA5"/>
    <w:multiLevelType w:val="hybridMultilevel"/>
    <w:tmpl w:val="CB46E4AA"/>
    <w:lvl w:ilvl="0" w:tplc="23164D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23CE2"/>
    <w:multiLevelType w:val="hybridMultilevel"/>
    <w:tmpl w:val="B880AC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230CDE"/>
    <w:multiLevelType w:val="hybridMultilevel"/>
    <w:tmpl w:val="BA40D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119059">
    <w:abstractNumId w:val="7"/>
  </w:num>
  <w:num w:numId="2" w16cid:durableId="329528307">
    <w:abstractNumId w:val="5"/>
  </w:num>
  <w:num w:numId="3" w16cid:durableId="2067141803">
    <w:abstractNumId w:val="1"/>
  </w:num>
  <w:num w:numId="4" w16cid:durableId="1206865179">
    <w:abstractNumId w:val="0"/>
  </w:num>
  <w:num w:numId="5" w16cid:durableId="1443458176">
    <w:abstractNumId w:val="2"/>
  </w:num>
  <w:num w:numId="6" w16cid:durableId="1745302630">
    <w:abstractNumId w:val="4"/>
  </w:num>
  <w:num w:numId="7" w16cid:durableId="2128087994">
    <w:abstractNumId w:val="3"/>
  </w:num>
  <w:num w:numId="8" w16cid:durableId="633213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A2"/>
    <w:rsid w:val="00002187"/>
    <w:rsid w:val="00007BBF"/>
    <w:rsid w:val="000111B3"/>
    <w:rsid w:val="00014D0F"/>
    <w:rsid w:val="0002000D"/>
    <w:rsid w:val="00024E8B"/>
    <w:rsid w:val="000322C6"/>
    <w:rsid w:val="000436D9"/>
    <w:rsid w:val="000468FA"/>
    <w:rsid w:val="00075FB4"/>
    <w:rsid w:val="0008721B"/>
    <w:rsid w:val="000964A9"/>
    <w:rsid w:val="000A3A5E"/>
    <w:rsid w:val="000C0120"/>
    <w:rsid w:val="000C45BA"/>
    <w:rsid w:val="000C79C2"/>
    <w:rsid w:val="000F351A"/>
    <w:rsid w:val="000F4C7C"/>
    <w:rsid w:val="001122BD"/>
    <w:rsid w:val="001742A7"/>
    <w:rsid w:val="00192501"/>
    <w:rsid w:val="00192BDA"/>
    <w:rsid w:val="00193F9B"/>
    <w:rsid w:val="001A0317"/>
    <w:rsid w:val="001B48E4"/>
    <w:rsid w:val="001B5735"/>
    <w:rsid w:val="001C5AAE"/>
    <w:rsid w:val="001D61CF"/>
    <w:rsid w:val="001E1A3D"/>
    <w:rsid w:val="00200B71"/>
    <w:rsid w:val="00205E84"/>
    <w:rsid w:val="0021526D"/>
    <w:rsid w:val="0022041D"/>
    <w:rsid w:val="00226D7F"/>
    <w:rsid w:val="00227721"/>
    <w:rsid w:val="002523A9"/>
    <w:rsid w:val="00264840"/>
    <w:rsid w:val="002B4557"/>
    <w:rsid w:val="002C1D74"/>
    <w:rsid w:val="002D234A"/>
    <w:rsid w:val="002E0B19"/>
    <w:rsid w:val="002E51D6"/>
    <w:rsid w:val="00334488"/>
    <w:rsid w:val="00337633"/>
    <w:rsid w:val="00344D9E"/>
    <w:rsid w:val="00370C2D"/>
    <w:rsid w:val="003732D1"/>
    <w:rsid w:val="00382E43"/>
    <w:rsid w:val="00384246"/>
    <w:rsid w:val="003850D6"/>
    <w:rsid w:val="00393FC5"/>
    <w:rsid w:val="003C3940"/>
    <w:rsid w:val="003F5B13"/>
    <w:rsid w:val="00402F69"/>
    <w:rsid w:val="0040642F"/>
    <w:rsid w:val="004179EB"/>
    <w:rsid w:val="00424832"/>
    <w:rsid w:val="00434942"/>
    <w:rsid w:val="0043785B"/>
    <w:rsid w:val="00452D4E"/>
    <w:rsid w:val="004557E7"/>
    <w:rsid w:val="0047595A"/>
    <w:rsid w:val="00484DE9"/>
    <w:rsid w:val="00492095"/>
    <w:rsid w:val="004B03C8"/>
    <w:rsid w:val="004B10F3"/>
    <w:rsid w:val="004B6ADE"/>
    <w:rsid w:val="004C0DD0"/>
    <w:rsid w:val="004E296A"/>
    <w:rsid w:val="004E3BBC"/>
    <w:rsid w:val="00502986"/>
    <w:rsid w:val="00517234"/>
    <w:rsid w:val="00533B16"/>
    <w:rsid w:val="00540DC4"/>
    <w:rsid w:val="0057100F"/>
    <w:rsid w:val="00580C63"/>
    <w:rsid w:val="005D11A2"/>
    <w:rsid w:val="005D1A7F"/>
    <w:rsid w:val="005E0ADC"/>
    <w:rsid w:val="006004CF"/>
    <w:rsid w:val="00617BE2"/>
    <w:rsid w:val="0062245A"/>
    <w:rsid w:val="00631036"/>
    <w:rsid w:val="0066451E"/>
    <w:rsid w:val="00673969"/>
    <w:rsid w:val="006874DA"/>
    <w:rsid w:val="006939E8"/>
    <w:rsid w:val="00696DCD"/>
    <w:rsid w:val="006A0466"/>
    <w:rsid w:val="006A77C1"/>
    <w:rsid w:val="006B3412"/>
    <w:rsid w:val="006C0120"/>
    <w:rsid w:val="006D3CD4"/>
    <w:rsid w:val="00702C16"/>
    <w:rsid w:val="00732D9F"/>
    <w:rsid w:val="00757D10"/>
    <w:rsid w:val="00764B23"/>
    <w:rsid w:val="007B07A2"/>
    <w:rsid w:val="007D11CE"/>
    <w:rsid w:val="007E7627"/>
    <w:rsid w:val="00806717"/>
    <w:rsid w:val="00881A48"/>
    <w:rsid w:val="00887A3E"/>
    <w:rsid w:val="008944E5"/>
    <w:rsid w:val="00897BA9"/>
    <w:rsid w:val="008C1A01"/>
    <w:rsid w:val="008D4D9F"/>
    <w:rsid w:val="008E1FAC"/>
    <w:rsid w:val="008E55B9"/>
    <w:rsid w:val="00903F6F"/>
    <w:rsid w:val="009150D8"/>
    <w:rsid w:val="00933A80"/>
    <w:rsid w:val="00944320"/>
    <w:rsid w:val="00980CD9"/>
    <w:rsid w:val="009A2EC2"/>
    <w:rsid w:val="009A6891"/>
    <w:rsid w:val="009C7739"/>
    <w:rsid w:val="009D0FDB"/>
    <w:rsid w:val="009F29BE"/>
    <w:rsid w:val="009F41D3"/>
    <w:rsid w:val="00A11FF0"/>
    <w:rsid w:val="00A23A73"/>
    <w:rsid w:val="00A40D2B"/>
    <w:rsid w:val="00A434A5"/>
    <w:rsid w:val="00A52847"/>
    <w:rsid w:val="00A56DA8"/>
    <w:rsid w:val="00A81D61"/>
    <w:rsid w:val="00A8238A"/>
    <w:rsid w:val="00A9367A"/>
    <w:rsid w:val="00A94EB6"/>
    <w:rsid w:val="00AA1745"/>
    <w:rsid w:val="00AA6E21"/>
    <w:rsid w:val="00B07C9E"/>
    <w:rsid w:val="00B42D25"/>
    <w:rsid w:val="00B5167C"/>
    <w:rsid w:val="00B55FE6"/>
    <w:rsid w:val="00B70265"/>
    <w:rsid w:val="00B76E98"/>
    <w:rsid w:val="00B84A33"/>
    <w:rsid w:val="00BA4FFC"/>
    <w:rsid w:val="00BB2511"/>
    <w:rsid w:val="00BC6063"/>
    <w:rsid w:val="00BD51BC"/>
    <w:rsid w:val="00BF432F"/>
    <w:rsid w:val="00C05904"/>
    <w:rsid w:val="00C35473"/>
    <w:rsid w:val="00C614FC"/>
    <w:rsid w:val="00C66E8F"/>
    <w:rsid w:val="00C74383"/>
    <w:rsid w:val="00C95001"/>
    <w:rsid w:val="00CA25D6"/>
    <w:rsid w:val="00CC60D2"/>
    <w:rsid w:val="00CD59C5"/>
    <w:rsid w:val="00D14B44"/>
    <w:rsid w:val="00D52D7D"/>
    <w:rsid w:val="00D55615"/>
    <w:rsid w:val="00D61E34"/>
    <w:rsid w:val="00D651F3"/>
    <w:rsid w:val="00D7014D"/>
    <w:rsid w:val="00D73BE1"/>
    <w:rsid w:val="00D915A6"/>
    <w:rsid w:val="00DA0323"/>
    <w:rsid w:val="00DB151F"/>
    <w:rsid w:val="00DB3729"/>
    <w:rsid w:val="00DB5EFF"/>
    <w:rsid w:val="00DE2C7D"/>
    <w:rsid w:val="00DF0EFC"/>
    <w:rsid w:val="00DF3163"/>
    <w:rsid w:val="00E150F1"/>
    <w:rsid w:val="00E252DE"/>
    <w:rsid w:val="00E329E3"/>
    <w:rsid w:val="00E42268"/>
    <w:rsid w:val="00E6540F"/>
    <w:rsid w:val="00E70CA7"/>
    <w:rsid w:val="00E717D4"/>
    <w:rsid w:val="00EB4F5E"/>
    <w:rsid w:val="00EC7E0F"/>
    <w:rsid w:val="00ED70AA"/>
    <w:rsid w:val="00EE041B"/>
    <w:rsid w:val="00EF3E3E"/>
    <w:rsid w:val="00F009ED"/>
    <w:rsid w:val="00F35586"/>
    <w:rsid w:val="00F65CED"/>
    <w:rsid w:val="00FA6EA1"/>
    <w:rsid w:val="00FD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B69FB"/>
  <w15:docId w15:val="{3DCDB812-60C4-4A5C-91E6-20357751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5A"/>
  </w:style>
  <w:style w:type="paragraph" w:styleId="Heading1">
    <w:name w:val="heading 1"/>
    <w:basedOn w:val="Normal"/>
    <w:next w:val="Normal"/>
    <w:link w:val="Heading1Char"/>
    <w:uiPriority w:val="9"/>
    <w:qFormat/>
    <w:rsid w:val="00DB37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B37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B37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51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7C"/>
  </w:style>
  <w:style w:type="paragraph" w:styleId="Footer">
    <w:name w:val="footer"/>
    <w:basedOn w:val="Normal"/>
    <w:link w:val="FooterChar"/>
    <w:uiPriority w:val="99"/>
    <w:unhideWhenUsed/>
    <w:rsid w:val="00B51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7C"/>
  </w:style>
  <w:style w:type="paragraph" w:styleId="ListParagraph">
    <w:name w:val="List Paragraph"/>
    <w:basedOn w:val="Normal"/>
    <w:uiPriority w:val="34"/>
    <w:qFormat/>
    <w:rsid w:val="009A2E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c6a127-b972-4013-b0eb-d56ede002cde">
      <Terms xmlns="http://schemas.microsoft.com/office/infopath/2007/PartnerControls"/>
    </lcf76f155ced4ddcb4097134ff3c332f>
    <TaxCatchAll xmlns="c02294a7-1592-4dda-9645-1287fc96a9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83CD49954B646BAF31E971B60D3F2" ma:contentTypeVersion="15" ma:contentTypeDescription="Create a new document." ma:contentTypeScope="" ma:versionID="85f86007da2b760da1094e7a73411e28">
  <xsd:schema xmlns:xsd="http://www.w3.org/2001/XMLSchema" xmlns:xs="http://www.w3.org/2001/XMLSchema" xmlns:p="http://schemas.microsoft.com/office/2006/metadata/properties" xmlns:ns2="6ac6a127-b972-4013-b0eb-d56ede002cde" xmlns:ns3="c02294a7-1592-4dda-9645-1287fc96a931" targetNamespace="http://schemas.microsoft.com/office/2006/metadata/properties" ma:root="true" ma:fieldsID="d346562434cb76c356b64ec8e26d71b4" ns2:_="" ns3:_="">
    <xsd:import namespace="6ac6a127-b972-4013-b0eb-d56ede002cde"/>
    <xsd:import namespace="c02294a7-1592-4dda-9645-1287fc96a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6a127-b972-4013-b0eb-d56ede002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23efd7-400d-45ca-9678-9a4a242481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94a7-1592-4dda-9645-1287fc96a9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96e632-f8d3-41af-baf7-5ffa24eaa98c}" ma:internalName="TaxCatchAll" ma:showField="CatchAllData" ma:web="c02294a7-1592-4dda-9645-1287fc96a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0E5AA-675C-4845-9F6A-DC88A4DC20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87F30-80B1-4233-845B-41ADAEB3E78D}">
  <ds:schemaRefs>
    <ds:schemaRef ds:uri="http://schemas.microsoft.com/office/2006/metadata/properties"/>
    <ds:schemaRef ds:uri="http://schemas.microsoft.com/office/infopath/2007/PartnerControls"/>
    <ds:schemaRef ds:uri="6ac6a127-b972-4013-b0eb-d56ede002cde"/>
    <ds:schemaRef ds:uri="c02294a7-1592-4dda-9645-1287fc96a931"/>
  </ds:schemaRefs>
</ds:datastoreItem>
</file>

<file path=customXml/itemProps3.xml><?xml version="1.0" encoding="utf-8"?>
<ds:datastoreItem xmlns:ds="http://schemas.openxmlformats.org/officeDocument/2006/customXml" ds:itemID="{7AA7DB99-32BA-47A7-9982-AE918E1B5F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BFD99-4C05-48B6-9833-C0C411880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6a127-b972-4013-b0eb-d56ede002cde"/>
    <ds:schemaRef ds:uri="c02294a7-1592-4dda-9645-1287fc96a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Probert</dc:creator>
  <cp:keywords/>
  <dc:description/>
  <cp:lastModifiedBy>Nicole Kirby</cp:lastModifiedBy>
  <cp:revision>19</cp:revision>
  <cp:lastPrinted>2018-03-13T10:54:00Z</cp:lastPrinted>
  <dcterms:created xsi:type="dcterms:W3CDTF">2022-03-16T10:28:00Z</dcterms:created>
  <dcterms:modified xsi:type="dcterms:W3CDTF">2025-05-21T08:13:00Z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0x010100D5083CD49954B646BAF31E971B60D3F2</vt:lpwstr>
  </property>
  <property fmtid="{D5CDD505-2E9C-101B-9397-08002B2CF9AE}" pid="3" name="Order">
    <vt:r8>1137200</vt:r8>
  </property>
  <property fmtid="{D5CDD505-2E9C-101B-9397-08002B2CF9AE}" pid="4" name="MediaServiceImageTags">
    <vt:lpwstr/>
  </property>
</Properties>
</file>